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8D" w:rsidRPr="00C2088D" w:rsidRDefault="00C2088D" w:rsidP="00C2088D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bookmarkStart w:id="0" w:name="_GoBack"/>
      <w:bookmarkEnd w:id="0"/>
      <w:r w:rsidRPr="00C2088D">
        <w:rPr>
          <w:rFonts w:eastAsia="Times New Roman" w:cs="Times New Roman"/>
          <w:b/>
          <w:bCs/>
          <w:color w:val="000040"/>
          <w:sz w:val="27"/>
          <w:szCs w:val="27"/>
          <w:u w:val="single"/>
          <w:lang w:eastAsia="ru-RU"/>
        </w:rPr>
        <w:t>Уважаемые родители (законные представители)!</w:t>
      </w:r>
    </w:p>
    <w:p w:rsidR="00C2088D" w:rsidRPr="00C2088D" w:rsidRDefault="00C2088D" w:rsidP="00C2088D">
      <w:pPr>
        <w:shd w:val="clear" w:color="auto" w:fill="FFFFFF"/>
        <w:spacing w:before="30" w:after="30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Согласно Постановления администрации </w:t>
      </w:r>
      <w:proofErr w:type="spellStart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>Сургутского</w:t>
      </w:r>
      <w:proofErr w:type="spellEnd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района Ханты-Мансийского автономного округа–</w:t>
      </w:r>
      <w:proofErr w:type="spellStart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>Югры</w:t>
      </w:r>
      <w:proofErr w:type="spellEnd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</w:t>
      </w:r>
      <w:r w:rsidRPr="00473532">
        <w:rPr>
          <w:rFonts w:eastAsia="Times New Roman" w:cs="Times New Roman"/>
          <w:b/>
          <w:color w:val="000040"/>
          <w:sz w:val="27"/>
          <w:szCs w:val="27"/>
          <w:lang w:eastAsia="ru-RU"/>
        </w:rPr>
        <w:t>№</w:t>
      </w:r>
      <w:r w:rsidR="00473532" w:rsidRPr="00473532">
        <w:rPr>
          <w:rFonts w:eastAsia="Times New Roman" w:cs="Times New Roman"/>
          <w:b/>
          <w:color w:val="000040"/>
          <w:sz w:val="27"/>
          <w:szCs w:val="27"/>
          <w:lang w:eastAsia="ru-RU"/>
        </w:rPr>
        <w:t xml:space="preserve"> 55</w:t>
      </w:r>
      <w:r w:rsidRPr="00473532">
        <w:rPr>
          <w:rFonts w:eastAsia="Times New Roman" w:cs="Times New Roman"/>
          <w:b/>
          <w:color w:val="000040"/>
          <w:sz w:val="27"/>
          <w:szCs w:val="27"/>
          <w:lang w:eastAsia="ru-RU"/>
        </w:rPr>
        <w:t xml:space="preserve">-нпа от </w:t>
      </w:r>
      <w:r w:rsidR="00473532" w:rsidRPr="00473532">
        <w:rPr>
          <w:rFonts w:eastAsia="Times New Roman" w:cs="Times New Roman"/>
          <w:b/>
          <w:color w:val="000040"/>
          <w:sz w:val="27"/>
          <w:szCs w:val="27"/>
          <w:lang w:eastAsia="ru-RU"/>
        </w:rPr>
        <w:t>17.01.2023</w:t>
      </w:r>
      <w:r w:rsidRPr="00473532">
        <w:rPr>
          <w:rFonts w:eastAsia="Times New Roman" w:cs="Times New Roman"/>
          <w:b/>
          <w:color w:val="000040"/>
          <w:sz w:val="27"/>
          <w:szCs w:val="27"/>
          <w:lang w:eastAsia="ru-RU"/>
        </w:rPr>
        <w:t>г</w:t>
      </w:r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. «О внесении изменений в постановление администрации </w:t>
      </w:r>
      <w:proofErr w:type="spellStart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>Сургутского</w:t>
      </w:r>
      <w:proofErr w:type="spellEnd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района от 17.12.2018 г. №</w:t>
      </w:r>
      <w:r w:rsidR="005D72AC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</w:t>
      </w:r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>5057-нпа» </w:t>
      </w:r>
      <w:r w:rsidRPr="00C2088D">
        <w:rPr>
          <w:rFonts w:eastAsia="Times New Roman" w:cs="Times New Roman"/>
          <w:b/>
          <w:bCs/>
          <w:color w:val="000040"/>
          <w:sz w:val="27"/>
          <w:szCs w:val="27"/>
          <w:lang w:eastAsia="ru-RU"/>
        </w:rPr>
        <w:t>утвержден новый порядок расчета нормативных затрат на оказание услуги по присмотру и уходу за ребёнком (детьми)</w:t>
      </w:r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 в муниципальных образовательных организациях </w:t>
      </w:r>
      <w:proofErr w:type="spellStart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>Сургутского</w:t>
      </w:r>
      <w:proofErr w:type="spellEnd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района, реализующих образовательные программы дошкольного образования.</w:t>
      </w:r>
      <w:proofErr w:type="gramEnd"/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</w:t>
      </w:r>
      <w:r w:rsidR="004304CF">
        <w:rPr>
          <w:rFonts w:eastAsia="Times New Roman" w:cs="Times New Roman"/>
          <w:color w:val="000040"/>
          <w:sz w:val="27"/>
          <w:szCs w:val="27"/>
          <w:lang w:eastAsia="ru-RU"/>
        </w:rPr>
        <w:t>Настоящее постановление вступило</w:t>
      </w:r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 xml:space="preserve"> в силу с </w:t>
      </w:r>
      <w:r w:rsidR="00473532">
        <w:rPr>
          <w:rFonts w:eastAsia="Times New Roman" w:cs="Times New Roman"/>
          <w:b/>
          <w:bCs/>
          <w:i/>
          <w:iCs/>
          <w:color w:val="FF0000"/>
          <w:sz w:val="27"/>
          <w:lang w:eastAsia="ru-RU"/>
        </w:rPr>
        <w:t>20</w:t>
      </w:r>
      <w:r w:rsidRPr="00C2088D">
        <w:rPr>
          <w:rFonts w:eastAsia="Times New Roman" w:cs="Times New Roman"/>
          <w:b/>
          <w:bCs/>
          <w:i/>
          <w:iCs/>
          <w:color w:val="FF0000"/>
          <w:sz w:val="27"/>
          <w:lang w:eastAsia="ru-RU"/>
        </w:rPr>
        <w:t xml:space="preserve"> января 202</w:t>
      </w:r>
      <w:r w:rsidR="00473532">
        <w:rPr>
          <w:rFonts w:eastAsia="Times New Roman" w:cs="Times New Roman"/>
          <w:b/>
          <w:bCs/>
          <w:i/>
          <w:iCs/>
          <w:color w:val="FF0000"/>
          <w:sz w:val="27"/>
          <w:lang w:eastAsia="ru-RU"/>
        </w:rPr>
        <w:t>3</w:t>
      </w:r>
      <w:r w:rsidRPr="00C2088D">
        <w:rPr>
          <w:rFonts w:eastAsia="Times New Roman" w:cs="Times New Roman"/>
          <w:color w:val="000040"/>
          <w:sz w:val="27"/>
          <w:szCs w:val="27"/>
          <w:lang w:eastAsia="ru-RU"/>
        </w:rPr>
        <w:t> года.</w:t>
      </w:r>
    </w:p>
    <w:p w:rsidR="00C2088D" w:rsidRPr="00C2088D" w:rsidRDefault="00C2088D" w:rsidP="00C2088D">
      <w:pPr>
        <w:spacing w:before="30" w:after="30"/>
        <w:jc w:val="center"/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eastAsia="Times New Roman" w:cs="Times New Roman"/>
          <w:b/>
          <w:bCs/>
          <w:color w:val="000040"/>
          <w:sz w:val="27"/>
          <w:szCs w:val="27"/>
          <w:u w:val="single"/>
          <w:shd w:val="clear" w:color="auto" w:fill="FFFFFF"/>
          <w:lang w:eastAsia="ru-RU"/>
        </w:rPr>
        <w:t>Расчет нормативных затрат на оказание услуги по присмотру и уходу за ребёнком (детьми)</w:t>
      </w:r>
    </w:p>
    <w:p w:rsidR="00C2088D" w:rsidRPr="00C2088D" w:rsidRDefault="00C2088D" w:rsidP="00C2088D">
      <w:pPr>
        <w:spacing w:before="30" w:after="30"/>
        <w:jc w:val="both"/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eastAsia="Times New Roman" w:cs="Times New Roman"/>
          <w:color w:val="000040"/>
          <w:sz w:val="27"/>
          <w:szCs w:val="27"/>
          <w:shd w:val="clear" w:color="auto" w:fill="FFFFFF"/>
          <w:lang w:eastAsia="ru-RU"/>
        </w:rPr>
        <w:t>В нормативные затраты образовательных организаций на оказание услуги по присмотру и уходу за ребёнком (детьми) включаются:</w:t>
      </w:r>
    </w:p>
    <w:p w:rsidR="00C2088D" w:rsidRPr="00C2088D" w:rsidRDefault="00C2088D" w:rsidP="00C2088D">
      <w:pPr>
        <w:spacing w:before="30" w:after="30"/>
        <w:jc w:val="both"/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eastAsia="Times New Roman" w:cs="Times New Roman"/>
          <w:color w:val="000040"/>
          <w:sz w:val="27"/>
          <w:szCs w:val="27"/>
          <w:shd w:val="clear" w:color="auto" w:fill="FFFFFF"/>
          <w:lang w:eastAsia="ru-RU"/>
        </w:rPr>
        <w:t>-  </w:t>
      </w:r>
      <w:r w:rsidRPr="00C2088D">
        <w:rPr>
          <w:rFonts w:eastAsia="Times New Roman" w:cs="Times New Roman"/>
          <w:b/>
          <w:bCs/>
          <w:color w:val="000040"/>
          <w:sz w:val="27"/>
          <w:szCs w:val="27"/>
          <w:u w:val="single"/>
          <w:shd w:val="clear" w:color="auto" w:fill="FFFFFF"/>
          <w:lang w:eastAsia="ru-RU"/>
        </w:rPr>
        <w:t>затраты на приобретение продуктов питания;</w:t>
      </w:r>
    </w:p>
    <w:p w:rsidR="00C2088D" w:rsidRPr="00C2088D" w:rsidRDefault="00C2088D" w:rsidP="00C2088D">
      <w:pPr>
        <w:spacing w:before="30" w:after="30"/>
        <w:jc w:val="both"/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eastAsia="Times New Roman" w:cs="Times New Roman"/>
          <w:color w:val="000040"/>
          <w:sz w:val="27"/>
          <w:szCs w:val="27"/>
          <w:shd w:val="clear" w:color="auto" w:fill="FFFFFF"/>
          <w:lang w:eastAsia="ru-RU"/>
        </w:rPr>
        <w:t>- </w:t>
      </w:r>
      <w:r w:rsidRPr="00C2088D">
        <w:rPr>
          <w:rFonts w:eastAsia="Times New Roman" w:cs="Times New Roman"/>
          <w:b/>
          <w:bCs/>
          <w:color w:val="000040"/>
          <w:sz w:val="27"/>
          <w:szCs w:val="27"/>
          <w:u w:val="single"/>
          <w:shd w:val="clear" w:color="auto" w:fill="FFFFFF"/>
          <w:lang w:eastAsia="ru-RU"/>
        </w:rPr>
        <w:t>прочие затраты,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2088D" w:rsidRPr="00C2088D" w:rsidRDefault="00C2088D" w:rsidP="00C2088D">
      <w:pPr>
        <w:spacing w:before="30" w:after="30"/>
        <w:jc w:val="both"/>
        <w:rPr>
          <w:rFonts w:ascii="Verdana" w:eastAsia="Times New Roman" w:hAnsi="Verdana" w:cs="Times New Roman"/>
          <w:b/>
          <w:bCs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ascii="Verdana" w:eastAsia="Times New Roman" w:hAnsi="Verdana" w:cs="Times New Roman"/>
          <w:b/>
          <w:bCs/>
          <w:color w:val="000040"/>
          <w:sz w:val="24"/>
          <w:szCs w:val="24"/>
          <w:shd w:val="clear" w:color="auto" w:fill="FFFFFF"/>
          <w:lang w:eastAsia="ru-RU"/>
        </w:rPr>
        <w:t> </w:t>
      </w:r>
    </w:p>
    <w:p w:rsidR="00C2088D" w:rsidRPr="00C2088D" w:rsidRDefault="00C2088D" w:rsidP="00C2088D">
      <w:pPr>
        <w:spacing w:before="30" w:after="30"/>
        <w:jc w:val="both"/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eastAsia="Times New Roman" w:cs="Times New Roman"/>
          <w:b/>
          <w:bCs/>
          <w:color w:val="00004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   </w:t>
      </w:r>
      <w:r w:rsidRPr="00C2088D">
        <w:rPr>
          <w:rFonts w:eastAsia="Times New Roman" w:cs="Times New Roman"/>
          <w:b/>
          <w:bCs/>
          <w:color w:val="000040"/>
          <w:sz w:val="27"/>
          <w:szCs w:val="27"/>
          <w:u w:val="single"/>
          <w:shd w:val="clear" w:color="auto" w:fill="FFFFFF"/>
          <w:lang w:eastAsia="ru-RU"/>
        </w:rPr>
        <w:t>Размер родительской платы в день.</w:t>
      </w:r>
    </w:p>
    <w:p w:rsidR="00C2088D" w:rsidRPr="00C2088D" w:rsidRDefault="00C2088D" w:rsidP="00C2088D">
      <w:pPr>
        <w:spacing w:before="30" w:after="30"/>
        <w:jc w:val="center"/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</w:pPr>
      <w:r w:rsidRPr="00C2088D">
        <w:rPr>
          <w:rFonts w:ascii="Verdana" w:eastAsia="Times New Roman" w:hAnsi="Verdana" w:cs="Times New Roman"/>
          <w:color w:val="00004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46"/>
        <w:gridCol w:w="1580"/>
        <w:gridCol w:w="2786"/>
        <w:gridCol w:w="1580"/>
        <w:gridCol w:w="1628"/>
      </w:tblGrid>
      <w:tr w:rsidR="00C2088D" w:rsidRPr="00C2088D" w:rsidTr="00AC6BAA">
        <w:trPr>
          <w:trHeight w:val="11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№</w:t>
            </w:r>
          </w:p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Размер родительской платы</w:t>
            </w:r>
          </w:p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за питание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Размер родительской платы за обеспечение  соблюдения воспитанниками режима дня и личной гигиены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Размер родительской платы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88D" w:rsidRPr="00C2088D" w:rsidRDefault="00C2088D" w:rsidP="00C2088D">
            <w:pPr>
              <w:spacing w:before="30" w:after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88D">
              <w:rPr>
                <w:rFonts w:eastAsia="Times New Roman" w:cs="Times New Roman"/>
                <w:sz w:val="27"/>
                <w:szCs w:val="27"/>
                <w:lang w:eastAsia="ru-RU"/>
              </w:rPr>
              <w:t>Размер родительской платы в случае отсутствия ребёнка без уважительной причины</w:t>
            </w:r>
          </w:p>
        </w:tc>
      </w:tr>
      <w:tr w:rsidR="00C2088D" w:rsidRPr="00C2088D" w:rsidTr="00AC6BAA">
        <w:trPr>
          <w:trHeight w:val="3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8D" w:rsidRPr="00C2088D" w:rsidRDefault="00C2088D" w:rsidP="00691D03">
            <w:pPr>
              <w:jc w:val="center"/>
              <w:rPr>
                <w:szCs w:val="28"/>
              </w:rPr>
            </w:pPr>
            <w:r w:rsidRPr="00C2088D">
              <w:rPr>
                <w:szCs w:val="28"/>
              </w:rPr>
              <w:t>1.1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8D" w:rsidRPr="00C2088D" w:rsidRDefault="00C2088D" w:rsidP="00691D03">
            <w:pPr>
              <w:rPr>
                <w:szCs w:val="28"/>
              </w:rPr>
            </w:pPr>
            <w:r w:rsidRPr="00C2088D">
              <w:rPr>
                <w:szCs w:val="28"/>
              </w:rPr>
              <w:t>Разновозрастная группа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8D" w:rsidRPr="00473532" w:rsidRDefault="00473532" w:rsidP="00691D03">
            <w:pPr>
              <w:jc w:val="center"/>
              <w:rPr>
                <w:szCs w:val="28"/>
              </w:rPr>
            </w:pPr>
            <w:r w:rsidRPr="00473532">
              <w:rPr>
                <w:szCs w:val="28"/>
              </w:rPr>
              <w:t>194</w:t>
            </w:r>
            <w:r w:rsidR="00C2088D" w:rsidRPr="00473532">
              <w:rPr>
                <w:szCs w:val="28"/>
              </w:rPr>
              <w:t>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8D" w:rsidRPr="00473532" w:rsidRDefault="00C2088D" w:rsidP="00691D03">
            <w:pPr>
              <w:jc w:val="center"/>
              <w:rPr>
                <w:szCs w:val="28"/>
              </w:rPr>
            </w:pPr>
            <w:r w:rsidRPr="00473532">
              <w:rPr>
                <w:szCs w:val="28"/>
              </w:rPr>
              <w:t>29,00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8D" w:rsidRPr="00473532" w:rsidRDefault="00473532" w:rsidP="00691D03">
            <w:pPr>
              <w:jc w:val="center"/>
              <w:rPr>
                <w:szCs w:val="28"/>
              </w:rPr>
            </w:pPr>
            <w:r w:rsidRPr="00473532">
              <w:rPr>
                <w:szCs w:val="28"/>
              </w:rPr>
              <w:t>223</w:t>
            </w:r>
            <w:r w:rsidR="00C2088D" w:rsidRPr="00473532">
              <w:rPr>
                <w:szCs w:val="28"/>
              </w:rPr>
              <w:t>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8D" w:rsidRPr="00473532" w:rsidRDefault="00473532" w:rsidP="00691D03">
            <w:pPr>
              <w:jc w:val="center"/>
              <w:rPr>
                <w:szCs w:val="28"/>
              </w:rPr>
            </w:pPr>
            <w:r w:rsidRPr="00473532">
              <w:rPr>
                <w:szCs w:val="28"/>
              </w:rPr>
              <w:t>48</w:t>
            </w:r>
            <w:r w:rsidR="00C2088D" w:rsidRPr="00473532">
              <w:rPr>
                <w:szCs w:val="28"/>
              </w:rPr>
              <w:t>,30</w:t>
            </w:r>
          </w:p>
        </w:tc>
      </w:tr>
    </w:tbl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Pr="00935F54" w:rsidRDefault="00766E26" w:rsidP="00766E26">
      <w:pPr>
        <w:jc w:val="center"/>
        <w:rPr>
          <w:rFonts w:ascii="Times NR Cyr MT" w:hAnsi="Times NR Cyr MT"/>
          <w:sz w:val="24"/>
        </w:rPr>
      </w:pPr>
      <w:r w:rsidRPr="00935F54">
        <w:rPr>
          <w:rFonts w:ascii="Times NR Cyr MT" w:hAnsi="Times NR Cyr MT"/>
          <w:noProof/>
          <w:sz w:val="24"/>
          <w:lang w:eastAsia="ru-RU"/>
        </w:rPr>
        <w:lastRenderedPageBreak/>
        <w:drawing>
          <wp:inline distT="0" distB="0" distL="0" distR="0">
            <wp:extent cx="5429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26" w:rsidRPr="00395618" w:rsidRDefault="00766E26" w:rsidP="00766E26">
      <w:pPr>
        <w:jc w:val="center"/>
        <w:rPr>
          <w:rFonts w:ascii="Times NR Cyr MT" w:hAnsi="Times NR Cyr MT"/>
          <w:sz w:val="24"/>
        </w:rPr>
      </w:pPr>
    </w:p>
    <w:p w:rsidR="00766E26" w:rsidRPr="00935F54" w:rsidRDefault="00766E26" w:rsidP="00766E26">
      <w:pPr>
        <w:tabs>
          <w:tab w:val="center" w:pos="4962"/>
          <w:tab w:val="left" w:pos="6000"/>
        </w:tabs>
        <w:jc w:val="center"/>
        <w:rPr>
          <w:b/>
          <w:szCs w:val="28"/>
        </w:rPr>
      </w:pPr>
      <w:r w:rsidRPr="00935F54">
        <w:rPr>
          <w:b/>
          <w:szCs w:val="28"/>
        </w:rPr>
        <w:t>АДМИНИСТРАЦИЯ СУРГУТСКОГО МУНИЦИПАЛЬНОГО РАЙОНА</w:t>
      </w:r>
    </w:p>
    <w:p w:rsidR="00766E26" w:rsidRPr="00935F54" w:rsidRDefault="00766E26" w:rsidP="00766E26">
      <w:pPr>
        <w:jc w:val="center"/>
        <w:rPr>
          <w:b/>
          <w:szCs w:val="28"/>
        </w:rPr>
      </w:pPr>
      <w:r w:rsidRPr="00935F54">
        <w:rPr>
          <w:b/>
          <w:szCs w:val="28"/>
        </w:rPr>
        <w:t xml:space="preserve">ХАНТЫ-МАНСИЙСКОГО АВТОНОМНОГО ОКРУГА – ЮГРЫ </w:t>
      </w:r>
    </w:p>
    <w:p w:rsidR="00766E26" w:rsidRPr="00395618" w:rsidRDefault="00766E26" w:rsidP="00766E26">
      <w:pPr>
        <w:pStyle w:val="2"/>
        <w:rPr>
          <w:caps w:val="0"/>
          <w:spacing w:val="20"/>
          <w:sz w:val="16"/>
          <w:szCs w:val="16"/>
        </w:rPr>
      </w:pPr>
    </w:p>
    <w:p w:rsidR="00766E26" w:rsidRPr="00CB08EA" w:rsidRDefault="00766E26" w:rsidP="00766E26">
      <w:pPr>
        <w:pStyle w:val="2"/>
        <w:rPr>
          <w:caps w:val="0"/>
          <w:color w:val="FF0000"/>
          <w:spacing w:val="20"/>
          <w:sz w:val="28"/>
          <w:szCs w:val="28"/>
        </w:rPr>
      </w:pPr>
      <w:r w:rsidRPr="00CB08EA">
        <w:rPr>
          <w:caps w:val="0"/>
          <w:color w:val="FF0000"/>
          <w:spacing w:val="20"/>
          <w:sz w:val="28"/>
          <w:szCs w:val="28"/>
        </w:rPr>
        <w:t>ПОСТАНОВЛЕНИЕ-проект</w:t>
      </w:r>
    </w:p>
    <w:p w:rsidR="00766E26" w:rsidRDefault="00766E26" w:rsidP="00766E26">
      <w:pPr>
        <w:spacing w:after="0"/>
      </w:pPr>
    </w:p>
    <w:p w:rsidR="00766E26" w:rsidRPr="003E700A" w:rsidRDefault="00766E26" w:rsidP="00766E26">
      <w:pPr>
        <w:spacing w:after="0"/>
        <w:rPr>
          <w:sz w:val="4"/>
          <w:szCs w:val="4"/>
        </w:rPr>
      </w:pPr>
    </w:p>
    <w:p w:rsidR="00766E26" w:rsidRPr="00CB08EA" w:rsidRDefault="00766E26" w:rsidP="00766E26">
      <w:pPr>
        <w:spacing w:after="0"/>
        <w:rPr>
          <w:b/>
          <w:color w:val="FF0000"/>
          <w:sz w:val="24"/>
        </w:rPr>
      </w:pPr>
      <w:r w:rsidRPr="00CB08EA">
        <w:rPr>
          <w:b/>
          <w:color w:val="FF0000"/>
          <w:sz w:val="24"/>
        </w:rPr>
        <w:t xml:space="preserve">« ____»  ________2022 года                                                                                                № ___   </w:t>
      </w:r>
    </w:p>
    <w:p w:rsidR="00766E26" w:rsidRPr="00CB08EA" w:rsidRDefault="00766E26" w:rsidP="00766E26">
      <w:pPr>
        <w:spacing w:after="0"/>
        <w:rPr>
          <w:b/>
          <w:color w:val="FF0000"/>
          <w:sz w:val="26"/>
          <w:szCs w:val="26"/>
        </w:rPr>
      </w:pPr>
      <w:r w:rsidRPr="00CB08EA">
        <w:rPr>
          <w:b/>
          <w:color w:val="FF0000"/>
          <w:sz w:val="26"/>
          <w:szCs w:val="26"/>
        </w:rPr>
        <w:t>г. Сургут</w:t>
      </w:r>
    </w:p>
    <w:p w:rsidR="00766E26" w:rsidRPr="00CB08EA" w:rsidRDefault="00766E26" w:rsidP="00766E26">
      <w:pPr>
        <w:spacing w:after="0"/>
        <w:rPr>
          <w:b/>
          <w:color w:val="FF0000"/>
          <w:sz w:val="26"/>
          <w:szCs w:val="26"/>
        </w:rPr>
      </w:pPr>
    </w:p>
    <w:p w:rsidR="00766E26" w:rsidRPr="00CB08EA" w:rsidRDefault="00766E26" w:rsidP="00766E26">
      <w:pPr>
        <w:spacing w:after="0"/>
        <w:jc w:val="both"/>
        <w:rPr>
          <w:b/>
          <w:color w:val="FF0000"/>
          <w:sz w:val="26"/>
          <w:szCs w:val="26"/>
        </w:rPr>
      </w:pPr>
      <w:r w:rsidRPr="00CB08EA">
        <w:rPr>
          <w:b/>
          <w:color w:val="FF0000"/>
          <w:sz w:val="26"/>
          <w:szCs w:val="26"/>
        </w:rPr>
        <w:t>О внесении изменений в постановление</w:t>
      </w:r>
    </w:p>
    <w:p w:rsidR="00766E26" w:rsidRPr="00CB08EA" w:rsidRDefault="00766E26" w:rsidP="00766E26">
      <w:pPr>
        <w:spacing w:after="0"/>
        <w:jc w:val="both"/>
        <w:rPr>
          <w:b/>
          <w:color w:val="FF0000"/>
          <w:sz w:val="26"/>
          <w:szCs w:val="26"/>
        </w:rPr>
      </w:pPr>
      <w:r w:rsidRPr="00CB08EA">
        <w:rPr>
          <w:b/>
          <w:color w:val="FF0000"/>
          <w:sz w:val="26"/>
          <w:szCs w:val="26"/>
        </w:rPr>
        <w:t xml:space="preserve">администрации </w:t>
      </w:r>
      <w:proofErr w:type="spellStart"/>
      <w:r w:rsidRPr="00CB08EA">
        <w:rPr>
          <w:b/>
          <w:color w:val="FF0000"/>
          <w:sz w:val="26"/>
          <w:szCs w:val="26"/>
        </w:rPr>
        <w:t>Сургутского</w:t>
      </w:r>
      <w:proofErr w:type="spellEnd"/>
      <w:r w:rsidRPr="00CB08EA">
        <w:rPr>
          <w:b/>
          <w:color w:val="FF0000"/>
          <w:sz w:val="26"/>
          <w:szCs w:val="26"/>
        </w:rPr>
        <w:t xml:space="preserve"> района</w:t>
      </w:r>
    </w:p>
    <w:p w:rsidR="00766E26" w:rsidRPr="00CB08EA" w:rsidRDefault="00766E26" w:rsidP="00766E26">
      <w:pPr>
        <w:spacing w:after="0"/>
        <w:jc w:val="both"/>
        <w:rPr>
          <w:b/>
          <w:color w:val="FF0000"/>
          <w:sz w:val="26"/>
          <w:szCs w:val="26"/>
        </w:rPr>
      </w:pPr>
      <w:r w:rsidRPr="00CB08EA">
        <w:rPr>
          <w:b/>
          <w:color w:val="FF0000"/>
          <w:sz w:val="26"/>
          <w:szCs w:val="26"/>
        </w:rPr>
        <w:t>от 17.12.2018 № 5057-нпа</w:t>
      </w:r>
    </w:p>
    <w:p w:rsidR="00766E26" w:rsidRPr="00D52220" w:rsidRDefault="00766E26" w:rsidP="00766E26">
      <w:pPr>
        <w:spacing w:after="0"/>
        <w:jc w:val="both"/>
        <w:rPr>
          <w:sz w:val="26"/>
          <w:szCs w:val="26"/>
        </w:rPr>
      </w:pPr>
    </w:p>
    <w:p w:rsidR="00766E26" w:rsidRPr="00D52220" w:rsidRDefault="00766E26" w:rsidP="00766E26">
      <w:pPr>
        <w:spacing w:after="0"/>
        <w:ind w:firstLine="360"/>
        <w:jc w:val="both"/>
        <w:rPr>
          <w:sz w:val="26"/>
          <w:szCs w:val="26"/>
        </w:rPr>
      </w:pPr>
      <w:r w:rsidRPr="00D52220">
        <w:rPr>
          <w:sz w:val="26"/>
          <w:szCs w:val="26"/>
        </w:rPr>
        <w:t xml:space="preserve">В соответствии с Постановлением Правительства </w:t>
      </w:r>
      <w:proofErr w:type="spellStart"/>
      <w:r w:rsidRPr="00D52220">
        <w:rPr>
          <w:sz w:val="26"/>
          <w:szCs w:val="26"/>
        </w:rPr>
        <w:t>ХМАО-Югры</w:t>
      </w:r>
      <w:proofErr w:type="spellEnd"/>
      <w:r w:rsidRPr="00D52220">
        <w:rPr>
          <w:sz w:val="26"/>
          <w:szCs w:val="26"/>
        </w:rPr>
        <w:t xml:space="preserve"> </w:t>
      </w:r>
      <w:r w:rsidRPr="00D52220">
        <w:rPr>
          <w:sz w:val="26"/>
          <w:szCs w:val="26"/>
        </w:rPr>
        <w:br/>
        <w:t>от 04.12.2015 № 440-п «Об установлении максимального размера родительской платы за присмотр и уход за ребёнком (детьми) в государственных</w:t>
      </w:r>
      <w:r w:rsidRPr="00D52220">
        <w:rPr>
          <w:sz w:val="26"/>
          <w:szCs w:val="26"/>
        </w:rPr>
        <w:br/>
        <w:t>и муниципальных организациях, реализующих образовательные программы дошкольного образования»:</w:t>
      </w:r>
    </w:p>
    <w:p w:rsidR="00766E26" w:rsidRPr="00D52220" w:rsidRDefault="00766E26" w:rsidP="00766E26">
      <w:pPr>
        <w:spacing w:after="0"/>
        <w:ind w:firstLine="708"/>
        <w:jc w:val="both"/>
        <w:rPr>
          <w:sz w:val="26"/>
          <w:szCs w:val="26"/>
        </w:rPr>
      </w:pPr>
      <w:proofErr w:type="gramStart"/>
      <w:r w:rsidRPr="00D52220">
        <w:rPr>
          <w:sz w:val="26"/>
          <w:szCs w:val="26"/>
        </w:rPr>
        <w:t xml:space="preserve">1.Внести в постановление администрации </w:t>
      </w:r>
      <w:proofErr w:type="spellStart"/>
      <w:r w:rsidRPr="00D52220">
        <w:rPr>
          <w:sz w:val="26"/>
          <w:szCs w:val="26"/>
        </w:rPr>
        <w:t>Сургутского</w:t>
      </w:r>
      <w:proofErr w:type="spellEnd"/>
      <w:r w:rsidRPr="00D52220">
        <w:rPr>
          <w:sz w:val="26"/>
          <w:szCs w:val="26"/>
        </w:rPr>
        <w:t xml:space="preserve"> района от 17.12.2018 № 5057-нпа «Об установлении платы, взимаемой с родителей (законных представителей) за присмотр и уход за ребёнком (детьми) в муниципальных образовательных организациях </w:t>
      </w:r>
      <w:proofErr w:type="spellStart"/>
      <w:r w:rsidRPr="00D52220">
        <w:rPr>
          <w:sz w:val="26"/>
          <w:szCs w:val="26"/>
        </w:rPr>
        <w:t>Сургутского</w:t>
      </w:r>
      <w:proofErr w:type="spellEnd"/>
      <w:r w:rsidRPr="00D52220">
        <w:rPr>
          <w:sz w:val="26"/>
          <w:szCs w:val="26"/>
        </w:rPr>
        <w:t xml:space="preserve"> района, реализующих образовательные программы дошкольного образования и её размера» (с изменениями от 18.07.2019     № 2709-нпа, от 12.09.2019 № 3636-нпа) следующие изменения:</w:t>
      </w:r>
      <w:proofErr w:type="gramEnd"/>
    </w:p>
    <w:p w:rsidR="00766E26" w:rsidRDefault="00766E26" w:rsidP="00766E26">
      <w:pPr>
        <w:spacing w:after="0"/>
        <w:ind w:firstLine="708"/>
        <w:jc w:val="both"/>
        <w:rPr>
          <w:sz w:val="26"/>
          <w:szCs w:val="26"/>
        </w:rPr>
      </w:pPr>
      <w:r w:rsidRPr="00D52220">
        <w:rPr>
          <w:sz w:val="26"/>
          <w:szCs w:val="26"/>
        </w:rPr>
        <w:t xml:space="preserve">1.1. Приложение 1 к постановлению изложить в редакции согласно </w:t>
      </w:r>
      <w:r>
        <w:rPr>
          <w:sz w:val="26"/>
          <w:szCs w:val="26"/>
        </w:rPr>
        <w:br/>
      </w:r>
      <w:r w:rsidRPr="00D52220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1 </w:t>
      </w:r>
      <w:r w:rsidRPr="00D52220">
        <w:rPr>
          <w:sz w:val="26"/>
          <w:szCs w:val="26"/>
        </w:rPr>
        <w:t>к настоящему постановлению.</w:t>
      </w:r>
    </w:p>
    <w:p w:rsidR="00766E26" w:rsidRDefault="00766E26" w:rsidP="00766E26">
      <w:pPr>
        <w:spacing w:after="0"/>
        <w:ind w:firstLine="708"/>
        <w:jc w:val="both"/>
        <w:rPr>
          <w:sz w:val="26"/>
          <w:szCs w:val="26"/>
        </w:rPr>
      </w:pPr>
      <w:r w:rsidRPr="00D52220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D52220">
        <w:rPr>
          <w:sz w:val="26"/>
          <w:szCs w:val="26"/>
        </w:rPr>
        <w:t xml:space="preserve">. </w:t>
      </w:r>
      <w:r>
        <w:rPr>
          <w:sz w:val="26"/>
          <w:szCs w:val="26"/>
        </w:rPr>
        <w:t>Раздел</w:t>
      </w:r>
      <w:r w:rsidRPr="00D52220">
        <w:rPr>
          <w:sz w:val="26"/>
          <w:szCs w:val="26"/>
        </w:rPr>
        <w:t xml:space="preserve"> 3 приложения 2 к постановлению </w:t>
      </w:r>
      <w:r>
        <w:rPr>
          <w:sz w:val="26"/>
          <w:szCs w:val="26"/>
        </w:rPr>
        <w:t>изложить в редакции согласно приложению 2 к настоящему постановлению.</w:t>
      </w:r>
    </w:p>
    <w:p w:rsidR="00766E26" w:rsidRDefault="00766E26" w:rsidP="00766E26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Четвертый абзац раздела 4 приложения 2 к постановлению признать утратившим силу.</w:t>
      </w:r>
    </w:p>
    <w:p w:rsidR="00766E26" w:rsidRDefault="00766E26" w:rsidP="00766E26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Приложение 3 к Порядку постановления изложить в редакции согласно приложению 3 к настоящему постановлению.</w:t>
      </w:r>
    </w:p>
    <w:p w:rsidR="00766E26" w:rsidRDefault="00766E26" w:rsidP="00766E26">
      <w:pPr>
        <w:ind w:left="5670"/>
        <w:jc w:val="both"/>
        <w:rPr>
          <w:sz w:val="24"/>
          <w:szCs w:val="28"/>
        </w:rPr>
      </w:pPr>
    </w:p>
    <w:p w:rsidR="00766E26" w:rsidRDefault="00766E26" w:rsidP="00766E26">
      <w:pPr>
        <w:ind w:left="5670"/>
        <w:jc w:val="both"/>
        <w:rPr>
          <w:sz w:val="24"/>
          <w:szCs w:val="28"/>
        </w:rPr>
      </w:pPr>
    </w:p>
    <w:p w:rsidR="00766E26" w:rsidRDefault="00766E26" w:rsidP="00766E26">
      <w:pPr>
        <w:ind w:left="5670"/>
        <w:jc w:val="both"/>
        <w:rPr>
          <w:sz w:val="24"/>
          <w:szCs w:val="28"/>
        </w:rPr>
      </w:pPr>
    </w:p>
    <w:p w:rsidR="00CB08EA" w:rsidRDefault="00CB08EA" w:rsidP="00766E26">
      <w:pPr>
        <w:ind w:left="5670"/>
        <w:jc w:val="both"/>
        <w:rPr>
          <w:sz w:val="24"/>
          <w:szCs w:val="28"/>
        </w:rPr>
      </w:pPr>
    </w:p>
    <w:p w:rsidR="00CB08EA" w:rsidRDefault="00CB08EA" w:rsidP="00766E26">
      <w:pPr>
        <w:ind w:left="5670"/>
        <w:jc w:val="both"/>
        <w:rPr>
          <w:sz w:val="24"/>
          <w:szCs w:val="28"/>
        </w:rPr>
      </w:pPr>
    </w:p>
    <w:p w:rsidR="00CB08EA" w:rsidRDefault="00CB08EA" w:rsidP="00766E26">
      <w:pPr>
        <w:ind w:left="5670"/>
        <w:jc w:val="both"/>
        <w:rPr>
          <w:sz w:val="24"/>
          <w:szCs w:val="28"/>
        </w:rPr>
      </w:pPr>
    </w:p>
    <w:p w:rsidR="00766E26" w:rsidRDefault="00766E26" w:rsidP="00766E26">
      <w:pPr>
        <w:ind w:left="5670"/>
        <w:jc w:val="both"/>
        <w:rPr>
          <w:sz w:val="24"/>
          <w:szCs w:val="28"/>
        </w:rPr>
      </w:pPr>
    </w:p>
    <w:p w:rsidR="00766E26" w:rsidRPr="00664A8D" w:rsidRDefault="00766E26" w:rsidP="00766E26">
      <w:pPr>
        <w:spacing w:after="0"/>
        <w:jc w:val="right"/>
        <w:rPr>
          <w:sz w:val="24"/>
          <w:szCs w:val="28"/>
        </w:rPr>
      </w:pPr>
      <w:r w:rsidRPr="00664A8D">
        <w:rPr>
          <w:sz w:val="24"/>
          <w:szCs w:val="28"/>
        </w:rPr>
        <w:lastRenderedPageBreak/>
        <w:t>Приложение</w:t>
      </w:r>
      <w:r>
        <w:rPr>
          <w:sz w:val="24"/>
          <w:szCs w:val="28"/>
        </w:rPr>
        <w:t xml:space="preserve"> 1</w:t>
      </w:r>
      <w:r w:rsidRPr="00664A8D">
        <w:rPr>
          <w:sz w:val="24"/>
          <w:szCs w:val="28"/>
        </w:rPr>
        <w:t xml:space="preserve"> к постановлению </w:t>
      </w:r>
    </w:p>
    <w:p w:rsidR="00766E26" w:rsidRPr="00664A8D" w:rsidRDefault="00766E26" w:rsidP="00766E26">
      <w:pPr>
        <w:spacing w:after="0"/>
        <w:jc w:val="right"/>
        <w:rPr>
          <w:sz w:val="24"/>
          <w:szCs w:val="28"/>
        </w:rPr>
      </w:pPr>
      <w:r w:rsidRPr="00664A8D">
        <w:rPr>
          <w:sz w:val="24"/>
          <w:szCs w:val="28"/>
        </w:rPr>
        <w:t xml:space="preserve">администрации </w:t>
      </w:r>
      <w:proofErr w:type="spellStart"/>
      <w:r w:rsidRPr="00664A8D">
        <w:rPr>
          <w:sz w:val="24"/>
          <w:szCs w:val="28"/>
        </w:rPr>
        <w:t>Сургутского</w:t>
      </w:r>
      <w:proofErr w:type="spellEnd"/>
      <w:r w:rsidRPr="00664A8D">
        <w:rPr>
          <w:sz w:val="24"/>
          <w:szCs w:val="28"/>
        </w:rPr>
        <w:t xml:space="preserve"> района </w:t>
      </w:r>
    </w:p>
    <w:p w:rsidR="00766E26" w:rsidRDefault="00766E26" w:rsidP="00766E26">
      <w:pPr>
        <w:spacing w:after="0"/>
        <w:jc w:val="right"/>
        <w:rPr>
          <w:sz w:val="24"/>
          <w:szCs w:val="28"/>
        </w:rPr>
      </w:pPr>
      <w:r w:rsidRPr="00664A8D">
        <w:rPr>
          <w:sz w:val="24"/>
          <w:szCs w:val="28"/>
        </w:rPr>
        <w:t xml:space="preserve">от « </w:t>
      </w:r>
      <w:r>
        <w:rPr>
          <w:sz w:val="24"/>
          <w:szCs w:val="28"/>
        </w:rPr>
        <w:t>___</w:t>
      </w:r>
      <w:r w:rsidRPr="00664A8D">
        <w:rPr>
          <w:sz w:val="24"/>
          <w:szCs w:val="28"/>
        </w:rPr>
        <w:t xml:space="preserve"> » </w:t>
      </w:r>
      <w:r>
        <w:rPr>
          <w:sz w:val="24"/>
          <w:szCs w:val="28"/>
        </w:rPr>
        <w:t>________</w:t>
      </w:r>
      <w:r w:rsidRPr="00664A8D">
        <w:rPr>
          <w:sz w:val="24"/>
          <w:szCs w:val="28"/>
        </w:rPr>
        <w:t xml:space="preserve"> 2022 года № </w:t>
      </w:r>
      <w:r>
        <w:rPr>
          <w:sz w:val="24"/>
          <w:szCs w:val="28"/>
        </w:rPr>
        <w:t>_____</w:t>
      </w:r>
    </w:p>
    <w:p w:rsidR="00766E26" w:rsidRPr="00664A8D" w:rsidRDefault="00766E26" w:rsidP="00766E26">
      <w:pPr>
        <w:spacing w:after="0"/>
        <w:jc w:val="right"/>
        <w:rPr>
          <w:sz w:val="24"/>
          <w:szCs w:val="28"/>
        </w:rPr>
      </w:pPr>
    </w:p>
    <w:p w:rsidR="00766E26" w:rsidRDefault="00766E26" w:rsidP="00766E26">
      <w:pPr>
        <w:spacing w:after="0"/>
        <w:ind w:firstLine="708"/>
        <w:jc w:val="center"/>
        <w:rPr>
          <w:b/>
          <w:bCs/>
          <w:sz w:val="24"/>
          <w:szCs w:val="28"/>
        </w:rPr>
      </w:pPr>
      <w:r w:rsidRPr="004B152C">
        <w:rPr>
          <w:b/>
          <w:bCs/>
          <w:sz w:val="24"/>
          <w:szCs w:val="28"/>
        </w:rPr>
        <w:t>Размер родительской платы в день</w:t>
      </w:r>
      <w:r>
        <w:rPr>
          <w:b/>
          <w:bCs/>
          <w:sz w:val="24"/>
          <w:szCs w:val="28"/>
        </w:rPr>
        <w:t xml:space="preserve"> </w:t>
      </w:r>
    </w:p>
    <w:p w:rsidR="00766E26" w:rsidRPr="004B152C" w:rsidRDefault="00766E26" w:rsidP="00766E26">
      <w:pPr>
        <w:spacing w:after="0"/>
        <w:ind w:firstLine="708"/>
        <w:jc w:val="right"/>
        <w:rPr>
          <w:sz w:val="24"/>
          <w:szCs w:val="28"/>
        </w:rPr>
      </w:pPr>
      <w:r w:rsidRPr="004B152C">
        <w:rPr>
          <w:sz w:val="24"/>
          <w:szCs w:val="28"/>
        </w:rPr>
        <w:t>руб.</w:t>
      </w:r>
    </w:p>
    <w:tbl>
      <w:tblPr>
        <w:tblpPr w:leftFromText="180" w:rightFromText="180" w:vertAnchor="text" w:horzAnchor="margin" w:tblpXSpec="center" w:tblpY="1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552"/>
        <w:gridCol w:w="1701"/>
        <w:gridCol w:w="1984"/>
        <w:gridCol w:w="1560"/>
        <w:gridCol w:w="1842"/>
      </w:tblGrid>
      <w:tr w:rsidR="00766E26" w:rsidRPr="005F6558" w:rsidTr="00A040E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N</w:t>
            </w:r>
          </w:p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proofErr w:type="spellStart"/>
            <w:proofErr w:type="gramStart"/>
            <w:r w:rsidRPr="004B152C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4B152C">
              <w:rPr>
                <w:sz w:val="24"/>
                <w:szCs w:val="28"/>
              </w:rPr>
              <w:t>/</w:t>
            </w:r>
            <w:proofErr w:type="spellStart"/>
            <w:r w:rsidRPr="004B152C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center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center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 xml:space="preserve">Размер </w:t>
            </w:r>
            <w:r>
              <w:rPr>
                <w:sz w:val="24"/>
                <w:szCs w:val="28"/>
              </w:rPr>
              <w:t>р</w:t>
            </w:r>
            <w:r w:rsidRPr="004B152C">
              <w:rPr>
                <w:sz w:val="24"/>
                <w:szCs w:val="28"/>
              </w:rPr>
              <w:t>одительской платы</w:t>
            </w:r>
            <w:r>
              <w:rPr>
                <w:sz w:val="24"/>
                <w:szCs w:val="28"/>
              </w:rPr>
              <w:t xml:space="preserve"> </w:t>
            </w:r>
            <w:r w:rsidRPr="004B152C">
              <w:rPr>
                <w:sz w:val="24"/>
                <w:szCs w:val="28"/>
              </w:rPr>
              <w:t>за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center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Размер родительской платы за обеспечение соблюдения воспитанниками режима дня и личной гигиены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center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Размер родительской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center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Размер родительской платы в случае отсутствия ребёнка без уважительной причины</w:t>
            </w:r>
          </w:p>
        </w:tc>
      </w:tr>
      <w:tr w:rsidR="00766E26" w:rsidRPr="005F6558" w:rsidTr="00A040E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26" w:rsidRPr="00766E26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766E26">
              <w:rPr>
                <w:sz w:val="24"/>
                <w:szCs w:val="28"/>
                <w:highlight w:val="yellow"/>
              </w:rPr>
              <w:t xml:space="preserve">Для воспитанников в </w:t>
            </w:r>
            <w:proofErr w:type="gramStart"/>
            <w:r w:rsidRPr="00766E26">
              <w:rPr>
                <w:sz w:val="24"/>
                <w:szCs w:val="28"/>
                <w:highlight w:val="yellow"/>
              </w:rPr>
              <w:t>группах полного дня</w:t>
            </w:r>
            <w:proofErr w:type="gramEnd"/>
            <w:r w:rsidRPr="00766E26">
              <w:rPr>
                <w:sz w:val="24"/>
                <w:szCs w:val="28"/>
                <w:highlight w:val="yellow"/>
              </w:rPr>
              <w:t xml:space="preserve"> 10,5-12-часового пребывания</w:t>
            </w:r>
          </w:p>
        </w:tc>
      </w:tr>
      <w:tr w:rsidR="00766E26" w:rsidRPr="004B152C" w:rsidTr="00A040E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Группа раннего возраста от 1,5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173</w:t>
            </w:r>
            <w:r w:rsidRPr="004B152C">
              <w:rPr>
                <w:sz w:val="24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Pr="004B152C">
              <w:rPr>
                <w:sz w:val="24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46,30</w:t>
            </w:r>
          </w:p>
        </w:tc>
      </w:tr>
      <w:tr w:rsidR="00766E26" w:rsidRPr="004B152C" w:rsidTr="00A040E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766E26" w:rsidRDefault="00766E26" w:rsidP="00766E26">
            <w:pPr>
              <w:spacing w:after="0"/>
              <w:ind w:firstLine="709"/>
              <w:jc w:val="both"/>
              <w:rPr>
                <w:b/>
                <w:sz w:val="24"/>
                <w:szCs w:val="28"/>
                <w:highlight w:val="yellow"/>
              </w:rPr>
            </w:pPr>
            <w:r w:rsidRPr="00766E26">
              <w:rPr>
                <w:b/>
                <w:sz w:val="24"/>
                <w:szCs w:val="28"/>
                <w:highlight w:val="yellow"/>
              </w:rPr>
              <w:t>1</w:t>
            </w:r>
            <w:r w:rsidRPr="00766E26">
              <w:rPr>
                <w:b/>
                <w:sz w:val="24"/>
                <w:szCs w:val="28"/>
                <w:highlight w:val="green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766E26" w:rsidRDefault="00766E26" w:rsidP="00766E26">
            <w:pPr>
              <w:spacing w:after="0"/>
              <w:jc w:val="both"/>
              <w:rPr>
                <w:b/>
                <w:sz w:val="24"/>
                <w:szCs w:val="28"/>
                <w:highlight w:val="yellow"/>
              </w:rPr>
            </w:pPr>
            <w:r w:rsidRPr="00766E26">
              <w:rPr>
                <w:b/>
                <w:sz w:val="24"/>
                <w:szCs w:val="28"/>
                <w:highlight w:val="green"/>
              </w:rPr>
              <w:t>Разновозрастная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766E26" w:rsidRDefault="00766E26" w:rsidP="00766E26">
            <w:pPr>
              <w:spacing w:after="0"/>
              <w:ind w:firstLine="709"/>
              <w:jc w:val="both"/>
              <w:rPr>
                <w:b/>
                <w:color w:val="FF0000"/>
                <w:sz w:val="24"/>
                <w:szCs w:val="28"/>
              </w:rPr>
            </w:pPr>
            <w:r w:rsidRPr="00766E26">
              <w:rPr>
                <w:b/>
                <w:color w:val="FF0000"/>
                <w:sz w:val="24"/>
                <w:szCs w:val="28"/>
              </w:rPr>
              <w:t>194,00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766E26" w:rsidRDefault="00766E26" w:rsidP="00766E26">
            <w:pPr>
              <w:spacing w:after="0"/>
              <w:ind w:firstLine="709"/>
              <w:jc w:val="both"/>
              <w:rPr>
                <w:b/>
                <w:color w:val="FF0000"/>
                <w:sz w:val="24"/>
                <w:szCs w:val="28"/>
              </w:rPr>
            </w:pPr>
            <w:r w:rsidRPr="00766E26">
              <w:rPr>
                <w:b/>
                <w:color w:val="FF0000"/>
                <w:sz w:val="24"/>
                <w:szCs w:val="28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766E26" w:rsidRDefault="00766E26" w:rsidP="00766E26">
            <w:pPr>
              <w:spacing w:after="0"/>
              <w:jc w:val="center"/>
              <w:rPr>
                <w:b/>
                <w:color w:val="FF0000"/>
                <w:sz w:val="24"/>
                <w:szCs w:val="28"/>
              </w:rPr>
            </w:pPr>
            <w:r w:rsidRPr="00766E26">
              <w:rPr>
                <w:b/>
                <w:color w:val="FF0000"/>
                <w:sz w:val="24"/>
                <w:szCs w:val="28"/>
              </w:rPr>
              <w:t>223,00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26" w:rsidRPr="00766E26" w:rsidRDefault="00766E26" w:rsidP="00766E26">
            <w:pPr>
              <w:spacing w:after="0"/>
              <w:ind w:firstLine="709"/>
              <w:jc w:val="both"/>
              <w:rPr>
                <w:b/>
                <w:color w:val="FF0000"/>
                <w:sz w:val="24"/>
                <w:szCs w:val="28"/>
              </w:rPr>
            </w:pPr>
            <w:r w:rsidRPr="00766E26">
              <w:rPr>
                <w:b/>
                <w:color w:val="FF0000"/>
                <w:sz w:val="24"/>
                <w:szCs w:val="28"/>
              </w:rPr>
              <w:t>48,40</w:t>
            </w:r>
          </w:p>
        </w:tc>
      </w:tr>
      <w:tr w:rsidR="00766E26" w:rsidRPr="004B152C" w:rsidTr="00A040E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Группа дошкольного возраста от 3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210</w:t>
            </w:r>
            <w:r w:rsidRPr="004B152C">
              <w:rPr>
                <w:sz w:val="24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 w:rsidRPr="004B152C">
              <w:rPr>
                <w:sz w:val="24"/>
                <w:szCs w:val="28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6" w:rsidRPr="004B152C" w:rsidRDefault="00766E26" w:rsidP="00766E26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239</w:t>
            </w:r>
            <w:r w:rsidRPr="004B152C">
              <w:rPr>
                <w:sz w:val="24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E26" w:rsidRPr="004B152C" w:rsidRDefault="00766E26" w:rsidP="00766E26">
            <w:pPr>
              <w:spacing w:after="0"/>
              <w:ind w:firstLine="70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50,00</w:t>
            </w:r>
          </w:p>
        </w:tc>
      </w:tr>
    </w:tbl>
    <w:p w:rsidR="00F12C76" w:rsidRDefault="00F12C76" w:rsidP="00766E2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88D"/>
    <w:rsid w:val="003244EA"/>
    <w:rsid w:val="004304CF"/>
    <w:rsid w:val="00473532"/>
    <w:rsid w:val="004C6344"/>
    <w:rsid w:val="005D72AC"/>
    <w:rsid w:val="006C0B77"/>
    <w:rsid w:val="00766E26"/>
    <w:rsid w:val="007F780B"/>
    <w:rsid w:val="008242FF"/>
    <w:rsid w:val="00870751"/>
    <w:rsid w:val="00922C48"/>
    <w:rsid w:val="00AC6BAA"/>
    <w:rsid w:val="00B915B7"/>
    <w:rsid w:val="00C2088D"/>
    <w:rsid w:val="00CB08EA"/>
    <w:rsid w:val="00E01944"/>
    <w:rsid w:val="00EA59DF"/>
    <w:rsid w:val="00EE4070"/>
    <w:rsid w:val="00F12C76"/>
    <w:rsid w:val="00F52131"/>
    <w:rsid w:val="00F9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66E26"/>
    <w:pPr>
      <w:keepNext/>
      <w:spacing w:after="0"/>
      <w:jc w:val="center"/>
      <w:outlineLvl w:val="1"/>
    </w:pPr>
    <w:rPr>
      <w:rFonts w:eastAsia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088D"/>
    <w:rPr>
      <w:i/>
      <w:iCs/>
    </w:rPr>
  </w:style>
  <w:style w:type="character" w:customStyle="1" w:styleId="20">
    <w:name w:val="Заголовок 2 Знак"/>
    <w:basedOn w:val="a0"/>
    <w:link w:val="2"/>
    <w:rsid w:val="00766E26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E2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2022-12-29T06:53:00Z</dcterms:created>
  <dcterms:modified xsi:type="dcterms:W3CDTF">2023-01-25T05:54:00Z</dcterms:modified>
</cp:coreProperties>
</file>