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7" w:rsidRDefault="00B1030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4"/>
      </w:tblGrid>
      <w:tr w:rsidR="00B10307">
        <w:trPr>
          <w:trHeight w:val="1386"/>
        </w:trPr>
        <w:tc>
          <w:tcPr>
            <w:tcW w:w="3515" w:type="dxa"/>
            <w:tcBorders>
              <w:bottom w:val="single" w:sz="12" w:space="0" w:color="C8C8C8"/>
            </w:tcBorders>
          </w:tcPr>
          <w:p w:rsidR="00B10307" w:rsidRDefault="004D2077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 на заседании педагогического совета. Протокол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28.08.2015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5954" w:type="dxa"/>
            <w:tcBorders>
              <w:bottom w:val="single" w:sz="12" w:space="0" w:color="C8C8C8"/>
            </w:tcBorders>
          </w:tcPr>
          <w:p w:rsidR="00B10307" w:rsidRDefault="004D20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ЛяминскаяСОШ</w:t>
            </w:r>
            <w:proofErr w:type="spellEnd"/>
          </w:p>
          <w:p w:rsidR="00B10307" w:rsidRDefault="004D2077">
            <w:pPr>
              <w:pStyle w:val="TableParagraph"/>
              <w:tabs>
                <w:tab w:val="left" w:pos="2506"/>
              </w:tabs>
              <w:spacing w:before="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Гапоненко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Ж.А</w:t>
            </w:r>
            <w:r>
              <w:rPr>
                <w:b/>
                <w:spacing w:val="-4"/>
                <w:sz w:val="24"/>
              </w:rPr>
              <w:t>.</w:t>
            </w:r>
          </w:p>
          <w:p w:rsidR="00B10307" w:rsidRDefault="00B10307">
            <w:pPr>
              <w:pStyle w:val="TableParagraph"/>
              <w:ind w:left="0"/>
              <w:rPr>
                <w:sz w:val="24"/>
              </w:rPr>
            </w:pPr>
          </w:p>
          <w:p w:rsidR="00B10307" w:rsidRDefault="004D2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272/о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01.09.2015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</w:tbl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  <w:bookmarkStart w:id="0" w:name="_GoBack"/>
      <w:bookmarkEnd w:id="0"/>
    </w:p>
    <w:p w:rsidR="00B10307" w:rsidRDefault="00B10307">
      <w:pPr>
        <w:pStyle w:val="a3"/>
        <w:spacing w:before="5"/>
        <w:rPr>
          <w:sz w:val="18"/>
        </w:rPr>
      </w:pPr>
    </w:p>
    <w:p w:rsidR="00B10307" w:rsidRDefault="004D2077">
      <w:pPr>
        <w:spacing w:before="76"/>
        <w:ind w:left="75" w:right="150"/>
        <w:jc w:val="center"/>
        <w:rPr>
          <w:sz w:val="52"/>
        </w:rPr>
      </w:pPr>
      <w:bookmarkStart w:id="1" w:name="Положение_о_работе"/>
      <w:bookmarkEnd w:id="1"/>
      <w:r>
        <w:rPr>
          <w:sz w:val="52"/>
        </w:rPr>
        <w:t>Положение</w:t>
      </w:r>
      <w:r>
        <w:rPr>
          <w:spacing w:val="-27"/>
          <w:sz w:val="52"/>
        </w:rPr>
        <w:t xml:space="preserve"> </w:t>
      </w:r>
      <w:r>
        <w:rPr>
          <w:sz w:val="52"/>
        </w:rPr>
        <w:t>о</w:t>
      </w:r>
      <w:r>
        <w:rPr>
          <w:spacing w:val="-24"/>
          <w:sz w:val="52"/>
        </w:rPr>
        <w:t xml:space="preserve"> </w:t>
      </w:r>
      <w:r>
        <w:rPr>
          <w:spacing w:val="-2"/>
          <w:sz w:val="52"/>
        </w:rPr>
        <w:t>работе</w:t>
      </w:r>
    </w:p>
    <w:p w:rsidR="00B10307" w:rsidRDefault="004D2077">
      <w:pPr>
        <w:spacing w:before="281"/>
        <w:ind w:left="249" w:right="150"/>
        <w:jc w:val="center"/>
        <w:rPr>
          <w:sz w:val="52"/>
        </w:rPr>
      </w:pPr>
      <w:bookmarkStart w:id="2" w:name="школьного_военно-патриотического_клуба"/>
      <w:bookmarkEnd w:id="2"/>
      <w:r>
        <w:rPr>
          <w:spacing w:val="-4"/>
          <w:sz w:val="52"/>
        </w:rPr>
        <w:t>школьного</w:t>
      </w:r>
      <w:r>
        <w:rPr>
          <w:spacing w:val="-16"/>
          <w:sz w:val="52"/>
        </w:rPr>
        <w:t xml:space="preserve"> </w:t>
      </w:r>
      <w:r>
        <w:rPr>
          <w:spacing w:val="-4"/>
          <w:sz w:val="52"/>
        </w:rPr>
        <w:t>военно-патриотического</w:t>
      </w:r>
      <w:r>
        <w:rPr>
          <w:spacing w:val="-13"/>
          <w:sz w:val="52"/>
        </w:rPr>
        <w:t xml:space="preserve"> </w:t>
      </w:r>
      <w:r>
        <w:rPr>
          <w:spacing w:val="-4"/>
          <w:sz w:val="52"/>
        </w:rPr>
        <w:t>клуба</w:t>
      </w:r>
    </w:p>
    <w:p w:rsidR="00B10307" w:rsidRDefault="004D2077">
      <w:pPr>
        <w:spacing w:before="281"/>
        <w:ind w:left="249" w:right="15"/>
        <w:jc w:val="center"/>
        <w:rPr>
          <w:sz w:val="52"/>
        </w:rPr>
      </w:pPr>
      <w:bookmarkStart w:id="3" w:name="«ПАТРИОТ»."/>
      <w:bookmarkEnd w:id="3"/>
      <w:r>
        <w:rPr>
          <w:spacing w:val="-2"/>
          <w:sz w:val="52"/>
        </w:rPr>
        <w:t>«ДЕЛЬТА</w:t>
      </w:r>
      <w:r>
        <w:rPr>
          <w:spacing w:val="-2"/>
          <w:sz w:val="52"/>
        </w:rPr>
        <w:t>».</w:t>
      </w:r>
    </w:p>
    <w:p w:rsidR="00B10307" w:rsidRDefault="00B10307">
      <w:pPr>
        <w:jc w:val="center"/>
        <w:rPr>
          <w:sz w:val="52"/>
        </w:rPr>
        <w:sectPr w:rsidR="00B10307">
          <w:type w:val="continuous"/>
          <w:pgSz w:w="11910" w:h="16840"/>
          <w:pgMar w:top="1080" w:right="740" w:bottom="280" w:left="1480" w:header="720" w:footer="720" w:gutter="0"/>
          <w:cols w:space="720"/>
        </w:sect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rPr>
          <w:sz w:val="20"/>
        </w:rPr>
      </w:pPr>
    </w:p>
    <w:p w:rsidR="00B10307" w:rsidRDefault="00B10307">
      <w:pPr>
        <w:pStyle w:val="a3"/>
        <w:spacing w:before="1"/>
        <w:rPr>
          <w:sz w:val="22"/>
        </w:rPr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3974"/>
        </w:tabs>
        <w:spacing w:before="87"/>
        <w:ind w:hanging="44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B10307" w:rsidRDefault="00B10307">
      <w:pPr>
        <w:pStyle w:val="a3"/>
        <w:spacing w:before="11"/>
        <w:rPr>
          <w:sz w:val="27"/>
        </w:rPr>
      </w:pPr>
    </w:p>
    <w:p w:rsidR="00B10307" w:rsidRDefault="004D2077">
      <w:pPr>
        <w:pStyle w:val="a4"/>
        <w:numPr>
          <w:ilvl w:val="1"/>
          <w:numId w:val="6"/>
        </w:numPr>
        <w:tabs>
          <w:tab w:val="left" w:pos="924"/>
        </w:tabs>
        <w:ind w:right="107" w:firstLine="0"/>
        <w:jc w:val="both"/>
        <w:rPr>
          <w:sz w:val="28"/>
        </w:rPr>
      </w:pPr>
      <w:r>
        <w:rPr>
          <w:sz w:val="28"/>
        </w:rPr>
        <w:t>Военно-патриотический клуб «ДЕЛЬТА</w:t>
      </w:r>
      <w:r>
        <w:rPr>
          <w:sz w:val="28"/>
        </w:rPr>
        <w:t xml:space="preserve">», далее ВПК </w:t>
      </w:r>
      <w:r>
        <w:rPr>
          <w:sz w:val="28"/>
        </w:rPr>
        <w:t>- детское, молодежное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общественное объединение, созданное в МБОУ «</w:t>
      </w:r>
      <w:proofErr w:type="spellStart"/>
      <w:r>
        <w:rPr>
          <w:sz w:val="28"/>
        </w:rPr>
        <w:t>ЛяминскаяСОШ</w:t>
      </w:r>
      <w:proofErr w:type="spellEnd"/>
      <w:r>
        <w:rPr>
          <w:sz w:val="28"/>
        </w:rPr>
        <w:t>» с целью развития и поддержки 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инициативы в изучении истории отечественного воинского искусства, воспитания подрастающего поколения в духе любви и уважения к своей Родине, освоения воинских профессий, подготовки молодежи к службе в армии.</w:t>
      </w:r>
    </w:p>
    <w:p w:rsidR="00B10307" w:rsidRDefault="00B10307">
      <w:pPr>
        <w:pStyle w:val="a3"/>
        <w:spacing w:before="1"/>
        <w:rPr>
          <w:sz w:val="24"/>
        </w:rPr>
      </w:pPr>
    </w:p>
    <w:p w:rsidR="00B10307" w:rsidRDefault="004D2077">
      <w:pPr>
        <w:pStyle w:val="a4"/>
        <w:numPr>
          <w:ilvl w:val="1"/>
          <w:numId w:val="6"/>
        </w:numPr>
        <w:tabs>
          <w:tab w:val="left" w:pos="804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Деятельность ВПК осуществляется в соответствии </w:t>
      </w:r>
      <w:r>
        <w:rPr>
          <w:sz w:val="28"/>
        </w:rPr>
        <w:t>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</w:t>
      </w:r>
      <w:r>
        <w:rPr>
          <w:sz w:val="28"/>
        </w:rPr>
        <w:t>6.05.1996 N 727 "О мерах государственной поддержки общественных объединений, ведущих работу по военно-патриотическому воспитанию молодежи, настоящим Положением и другими нормативными правовыми актами.</w:t>
      </w:r>
    </w:p>
    <w:p w:rsidR="00B10307" w:rsidRDefault="004D2077">
      <w:pPr>
        <w:pStyle w:val="a4"/>
        <w:numPr>
          <w:ilvl w:val="0"/>
          <w:numId w:val="6"/>
        </w:numPr>
        <w:tabs>
          <w:tab w:val="left" w:pos="3368"/>
        </w:tabs>
        <w:spacing w:before="32" w:line="644" w:lineRule="exact"/>
        <w:ind w:left="219" w:right="3049" w:firstLine="2939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ВПК Задачами ВПК </w:t>
      </w:r>
      <w:proofErr w:type="spellStart"/>
      <w:r>
        <w:rPr>
          <w:sz w:val="28"/>
        </w:rPr>
        <w:t>являютяся</w:t>
      </w:r>
      <w:proofErr w:type="spellEnd"/>
      <w:r>
        <w:rPr>
          <w:sz w:val="28"/>
        </w:rPr>
        <w:t>: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807"/>
        </w:tabs>
        <w:spacing w:line="253" w:lineRule="exact"/>
        <w:ind w:left="807" w:hanging="588"/>
        <w:rPr>
          <w:sz w:val="28"/>
        </w:rPr>
      </w:pPr>
      <w:r>
        <w:rPr>
          <w:sz w:val="28"/>
        </w:rPr>
        <w:t>Воспит</w:t>
      </w:r>
      <w:r>
        <w:rPr>
          <w:sz w:val="28"/>
        </w:rPr>
        <w:t>ание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клуба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любви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традициях</w:t>
      </w:r>
    </w:p>
    <w:p w:rsidR="00B10307" w:rsidRDefault="004D2077">
      <w:pPr>
        <w:pStyle w:val="a3"/>
        <w:tabs>
          <w:tab w:val="left" w:pos="8277"/>
        </w:tabs>
        <w:spacing w:line="322" w:lineRule="exact"/>
        <w:ind w:left="219"/>
      </w:pPr>
      <w:r>
        <w:rPr>
          <w:spacing w:val="-2"/>
        </w:rPr>
        <w:t>служения</w:t>
      </w:r>
      <w:r>
        <w:tab/>
      </w:r>
      <w:r>
        <w:rPr>
          <w:spacing w:val="-2"/>
        </w:rPr>
        <w:t>Отечеству.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991"/>
          <w:tab w:val="left" w:pos="2694"/>
          <w:tab w:val="left" w:pos="3291"/>
          <w:tab w:val="left" w:pos="4774"/>
          <w:tab w:val="left" w:pos="5058"/>
          <w:tab w:val="left" w:pos="6900"/>
          <w:tab w:val="left" w:pos="8128"/>
          <w:tab w:val="left" w:pos="8387"/>
          <w:tab w:val="left" w:pos="8867"/>
        </w:tabs>
        <w:ind w:left="219" w:right="116" w:firstLine="0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молодежной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 нравственного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патриотического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воспитания.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793"/>
        </w:tabs>
        <w:spacing w:line="322" w:lineRule="exact"/>
        <w:ind w:left="793" w:hanging="574"/>
        <w:rPr>
          <w:sz w:val="28"/>
        </w:rPr>
      </w:pPr>
      <w:r>
        <w:rPr>
          <w:sz w:val="28"/>
        </w:rPr>
        <w:t>Сохранение,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преумножение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славных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воинства.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1044"/>
          <w:tab w:val="left" w:pos="2833"/>
          <w:tab w:val="left" w:pos="3366"/>
          <w:tab w:val="left" w:pos="5107"/>
          <w:tab w:val="left" w:pos="6714"/>
          <w:tab w:val="left" w:pos="7251"/>
          <w:tab w:val="left" w:pos="8633"/>
        </w:tabs>
        <w:spacing w:line="322" w:lineRule="exact"/>
        <w:ind w:left="1044" w:hanging="825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молодежи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службе.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1020"/>
          <w:tab w:val="left" w:pos="2459"/>
          <w:tab w:val="left" w:pos="4335"/>
          <w:tab w:val="left" w:pos="4862"/>
          <w:tab w:val="left" w:pos="7627"/>
          <w:tab w:val="left" w:pos="8701"/>
        </w:tabs>
        <w:spacing w:line="322" w:lineRule="exact"/>
        <w:ind w:left="1020" w:hanging="801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военно-прикладных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спорта.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712"/>
        </w:tabs>
        <w:spacing w:line="322" w:lineRule="exact"/>
        <w:ind w:left="712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640"/>
        </w:tabs>
        <w:ind w:left="219" w:right="109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молодежи.</w:t>
      </w:r>
    </w:p>
    <w:p w:rsidR="00B10307" w:rsidRDefault="004D2077">
      <w:pPr>
        <w:pStyle w:val="a4"/>
        <w:numPr>
          <w:ilvl w:val="1"/>
          <w:numId w:val="5"/>
        </w:numPr>
        <w:tabs>
          <w:tab w:val="left" w:pos="886"/>
          <w:tab w:val="left" w:pos="2535"/>
          <w:tab w:val="left" w:pos="3701"/>
          <w:tab w:val="left" w:pos="4723"/>
          <w:tab w:val="left" w:pos="5716"/>
          <w:tab w:val="left" w:pos="6598"/>
          <w:tab w:val="left" w:pos="7759"/>
          <w:tab w:val="left" w:pos="8133"/>
        </w:tabs>
        <w:spacing w:before="4"/>
        <w:ind w:left="219" w:right="114" w:firstLine="0"/>
        <w:rPr>
          <w:sz w:val="28"/>
        </w:rPr>
      </w:pPr>
      <w:r>
        <w:rPr>
          <w:spacing w:val="-2"/>
          <w:sz w:val="28"/>
        </w:rPr>
        <w:t>Пропаганда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спортивных мероприятиях.</w:t>
      </w:r>
    </w:p>
    <w:p w:rsidR="00B10307" w:rsidRDefault="004D2077">
      <w:pPr>
        <w:pStyle w:val="a3"/>
        <w:ind w:left="219"/>
      </w:pPr>
      <w:r>
        <w:t>ВПК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МБОУ «</w:t>
      </w:r>
      <w:proofErr w:type="spellStart"/>
      <w:r>
        <w:t>ЛяминскаяСОШ</w:t>
      </w:r>
      <w:proofErr w:type="spellEnd"/>
      <w:r>
        <w:t>»,</w:t>
      </w:r>
      <w:r>
        <w:rPr>
          <w:spacing w:val="40"/>
        </w:rPr>
        <w:t xml:space="preserve"> </w:t>
      </w:r>
      <w:r>
        <w:t>основными направлениями которой являются:</w:t>
      </w:r>
    </w:p>
    <w:p w:rsidR="00B10307" w:rsidRDefault="004D2077">
      <w:pPr>
        <w:pStyle w:val="a4"/>
        <w:numPr>
          <w:ilvl w:val="2"/>
          <w:numId w:val="5"/>
        </w:numPr>
        <w:tabs>
          <w:tab w:val="left" w:pos="381"/>
        </w:tabs>
        <w:spacing w:line="321" w:lineRule="exact"/>
        <w:ind w:left="381" w:hanging="162"/>
        <w:rPr>
          <w:sz w:val="28"/>
        </w:rPr>
      </w:pPr>
      <w:r>
        <w:rPr>
          <w:sz w:val="28"/>
        </w:rPr>
        <w:t>духовно-нравственное,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B10307" w:rsidRDefault="004D2077">
      <w:pPr>
        <w:pStyle w:val="a4"/>
        <w:numPr>
          <w:ilvl w:val="2"/>
          <w:numId w:val="5"/>
        </w:numPr>
        <w:tabs>
          <w:tab w:val="left" w:pos="439"/>
        </w:tabs>
        <w:ind w:right="104" w:firstLine="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еды,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творческому развитию личности;</w:t>
      </w:r>
    </w:p>
    <w:p w:rsidR="00B10307" w:rsidRDefault="004D2077">
      <w:pPr>
        <w:pStyle w:val="a4"/>
        <w:numPr>
          <w:ilvl w:val="2"/>
          <w:numId w:val="5"/>
        </w:numPr>
        <w:tabs>
          <w:tab w:val="left" w:pos="589"/>
          <w:tab w:val="left" w:pos="1952"/>
          <w:tab w:val="left" w:pos="3199"/>
          <w:tab w:val="left" w:pos="4317"/>
          <w:tab w:val="left" w:pos="4743"/>
          <w:tab w:val="left" w:pos="6609"/>
          <w:tab w:val="left" w:pos="8240"/>
          <w:tab w:val="left" w:pos="8642"/>
        </w:tabs>
        <w:ind w:right="106" w:firstLine="0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всестороннее</w:t>
      </w:r>
      <w:r>
        <w:rPr>
          <w:sz w:val="28"/>
        </w:rPr>
        <w:tab/>
      </w: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военно- </w:t>
      </w:r>
      <w:r>
        <w:rPr>
          <w:sz w:val="28"/>
        </w:rPr>
        <w:t>патриотическими традициями российской армии и флота;</w:t>
      </w:r>
    </w:p>
    <w:p w:rsidR="00B10307" w:rsidRDefault="00B10307">
      <w:pPr>
        <w:rPr>
          <w:sz w:val="28"/>
        </w:rPr>
        <w:sectPr w:rsidR="00B10307">
          <w:pgSz w:w="11910" w:h="16840"/>
          <w:pgMar w:top="1920" w:right="740" w:bottom="280" w:left="1480" w:header="720" w:footer="720" w:gutter="0"/>
          <w:cols w:space="720"/>
        </w:sectPr>
      </w:pPr>
    </w:p>
    <w:p w:rsidR="00B10307" w:rsidRDefault="004D2077">
      <w:pPr>
        <w:pStyle w:val="a4"/>
        <w:numPr>
          <w:ilvl w:val="2"/>
          <w:numId w:val="5"/>
        </w:numPr>
        <w:tabs>
          <w:tab w:val="left" w:pos="594"/>
          <w:tab w:val="left" w:pos="2354"/>
          <w:tab w:val="left" w:pos="2786"/>
          <w:tab w:val="left" w:pos="4443"/>
          <w:tab w:val="left" w:pos="7088"/>
          <w:tab w:val="left" w:pos="7846"/>
        </w:tabs>
        <w:spacing w:before="67"/>
        <w:ind w:right="114" w:firstLine="0"/>
        <w:rPr>
          <w:sz w:val="28"/>
        </w:rPr>
      </w:pPr>
      <w:r>
        <w:rPr>
          <w:spacing w:val="-2"/>
          <w:sz w:val="28"/>
        </w:rPr>
        <w:lastRenderedPageBreak/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военно-спортивных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игр,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соревнований, конкурсов;</w:t>
      </w:r>
    </w:p>
    <w:p w:rsidR="00B10307" w:rsidRDefault="004D2077">
      <w:pPr>
        <w:pStyle w:val="a4"/>
        <w:numPr>
          <w:ilvl w:val="2"/>
          <w:numId w:val="5"/>
        </w:numPr>
        <w:tabs>
          <w:tab w:val="left" w:pos="583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профилактическая деятельность по предупреждению </w:t>
      </w:r>
      <w:proofErr w:type="spellStart"/>
      <w:r>
        <w:rPr>
          <w:sz w:val="28"/>
        </w:rPr>
        <w:t>ассоциального</w:t>
      </w:r>
      <w:proofErr w:type="spellEnd"/>
      <w:r>
        <w:rPr>
          <w:sz w:val="28"/>
        </w:rPr>
        <w:t xml:space="preserve"> поведения учащихся</w:t>
      </w:r>
    </w:p>
    <w:p w:rsidR="00B10307" w:rsidRDefault="00B10307">
      <w:pPr>
        <w:pStyle w:val="a3"/>
        <w:spacing w:before="4"/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2014"/>
        </w:tabs>
        <w:ind w:left="2014" w:hanging="282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ВПК</w:t>
      </w:r>
    </w:p>
    <w:p w:rsidR="00B10307" w:rsidRDefault="00B10307">
      <w:pPr>
        <w:pStyle w:val="a3"/>
        <w:spacing w:before="11"/>
        <w:rPr>
          <w:sz w:val="27"/>
        </w:rPr>
      </w:pPr>
    </w:p>
    <w:p w:rsidR="00B10307" w:rsidRDefault="004D2077">
      <w:pPr>
        <w:pStyle w:val="a4"/>
        <w:numPr>
          <w:ilvl w:val="1"/>
          <w:numId w:val="4"/>
        </w:numPr>
        <w:tabs>
          <w:tab w:val="left" w:pos="641"/>
        </w:tabs>
        <w:ind w:right="106" w:firstLine="0"/>
        <w:jc w:val="both"/>
        <w:rPr>
          <w:sz w:val="28"/>
        </w:rPr>
      </w:pPr>
      <w:r>
        <w:rPr>
          <w:sz w:val="28"/>
        </w:rPr>
        <w:t>Источники формирования денежных средств для участия членов клуба в муниципальных мероприятиях, для приоб</w:t>
      </w:r>
      <w:r>
        <w:rPr>
          <w:sz w:val="28"/>
        </w:rPr>
        <w:t>ретения инвентаря с целью улучшения материально-технической базы для занятий учащихся 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 в ВПК являются – администрация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ЛяминскаяСОШ</w:t>
      </w:r>
      <w:proofErr w:type="spellEnd"/>
      <w:proofErr w:type="gramStart"/>
      <w:r>
        <w:rPr>
          <w:sz w:val="28"/>
        </w:rPr>
        <w:t>» ,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спонсоры.</w:t>
      </w:r>
    </w:p>
    <w:p w:rsidR="00B10307" w:rsidRDefault="004D2077">
      <w:pPr>
        <w:pStyle w:val="a4"/>
        <w:numPr>
          <w:ilvl w:val="1"/>
          <w:numId w:val="4"/>
        </w:numPr>
        <w:tabs>
          <w:tab w:val="left" w:pos="851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Пожертвование спонсоров, а также других привлеченных средств перечисляются на </w:t>
      </w:r>
      <w:proofErr w:type="spellStart"/>
      <w:r>
        <w:rPr>
          <w:sz w:val="28"/>
        </w:rPr>
        <w:t>спецсчет</w:t>
      </w:r>
      <w:proofErr w:type="spellEnd"/>
      <w:r>
        <w:rPr>
          <w:sz w:val="28"/>
        </w:rPr>
        <w:t xml:space="preserve"> МБОУ «</w:t>
      </w:r>
      <w:proofErr w:type="spellStart"/>
      <w:r>
        <w:rPr>
          <w:sz w:val="28"/>
        </w:rPr>
        <w:t>ЛяминскаяСОШ</w:t>
      </w:r>
      <w:proofErr w:type="spellEnd"/>
      <w:r>
        <w:rPr>
          <w:sz w:val="28"/>
        </w:rPr>
        <w:t>».</w:t>
      </w:r>
    </w:p>
    <w:p w:rsidR="00B10307" w:rsidRDefault="00B10307">
      <w:pPr>
        <w:pStyle w:val="a3"/>
        <w:spacing w:before="9"/>
        <w:rPr>
          <w:sz w:val="27"/>
        </w:rPr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1414"/>
        </w:tabs>
        <w:ind w:left="1414" w:hanging="282"/>
        <w:jc w:val="left"/>
        <w:rPr>
          <w:sz w:val="28"/>
        </w:rPr>
      </w:pPr>
      <w:proofErr w:type="spellStart"/>
      <w:r>
        <w:rPr>
          <w:spacing w:val="-2"/>
          <w:sz w:val="28"/>
        </w:rPr>
        <w:t>Имущественно</w:t>
      </w:r>
      <w:proofErr w:type="spellEnd"/>
      <w:r>
        <w:rPr>
          <w:spacing w:val="-2"/>
          <w:sz w:val="28"/>
        </w:rPr>
        <w:t>-техническое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ВПК</w:t>
      </w:r>
    </w:p>
    <w:p w:rsidR="00B10307" w:rsidRDefault="00B10307">
      <w:pPr>
        <w:pStyle w:val="a3"/>
        <w:spacing w:before="4"/>
      </w:pPr>
    </w:p>
    <w:p w:rsidR="00B10307" w:rsidRDefault="004D2077">
      <w:pPr>
        <w:pStyle w:val="a4"/>
        <w:numPr>
          <w:ilvl w:val="1"/>
          <w:numId w:val="3"/>
        </w:numPr>
        <w:tabs>
          <w:tab w:val="left" w:pos="761"/>
        </w:tabs>
        <w:spacing w:line="322" w:lineRule="exact"/>
        <w:ind w:left="761" w:hanging="542"/>
        <w:jc w:val="both"/>
        <w:rPr>
          <w:sz w:val="28"/>
        </w:rPr>
      </w:pPr>
      <w:r>
        <w:rPr>
          <w:sz w:val="28"/>
        </w:rPr>
        <w:t>Военно-патриотический</w:t>
      </w:r>
      <w:r>
        <w:rPr>
          <w:spacing w:val="36"/>
          <w:sz w:val="28"/>
        </w:rPr>
        <w:t xml:space="preserve"> </w:t>
      </w:r>
      <w:r>
        <w:rPr>
          <w:sz w:val="28"/>
        </w:rPr>
        <w:t>клуб</w:t>
      </w:r>
      <w:r>
        <w:rPr>
          <w:spacing w:val="43"/>
          <w:sz w:val="28"/>
        </w:rPr>
        <w:t xml:space="preserve"> </w:t>
      </w:r>
      <w:r>
        <w:rPr>
          <w:sz w:val="28"/>
        </w:rPr>
        <w:t>«ДЕЛЬТА</w:t>
      </w:r>
      <w:r>
        <w:rPr>
          <w:sz w:val="28"/>
        </w:rPr>
        <w:t>»,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B10307" w:rsidRDefault="004D2077">
      <w:pPr>
        <w:pStyle w:val="a3"/>
        <w:spacing w:line="322" w:lineRule="exact"/>
        <w:ind w:left="219"/>
        <w:jc w:val="both"/>
      </w:pPr>
      <w:r>
        <w:t>«</w:t>
      </w:r>
      <w:proofErr w:type="spellStart"/>
      <w:r>
        <w:t>ЛяминскаяСОШ</w:t>
      </w:r>
      <w:proofErr w:type="spellEnd"/>
      <w:r>
        <w:rPr>
          <w:spacing w:val="-4"/>
        </w:rPr>
        <w:t>»</w:t>
      </w:r>
    </w:p>
    <w:p w:rsidR="00B10307" w:rsidRDefault="004D2077">
      <w:pPr>
        <w:pStyle w:val="a4"/>
        <w:numPr>
          <w:ilvl w:val="1"/>
          <w:numId w:val="3"/>
        </w:numPr>
        <w:tabs>
          <w:tab w:val="left" w:pos="712"/>
        </w:tabs>
        <w:ind w:left="219" w:right="118" w:firstLine="0"/>
        <w:jc w:val="both"/>
        <w:rPr>
          <w:sz w:val="28"/>
        </w:rPr>
      </w:pPr>
      <w:r>
        <w:rPr>
          <w:sz w:val="28"/>
        </w:rPr>
        <w:t>Имущество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 ведении руководителя ВПК. Материальную ответственность за сохранность имущества клуба несет его руководитель</w:t>
      </w:r>
    </w:p>
    <w:p w:rsidR="00B10307" w:rsidRDefault="004D2077">
      <w:pPr>
        <w:pStyle w:val="a4"/>
        <w:numPr>
          <w:ilvl w:val="1"/>
          <w:numId w:val="3"/>
        </w:numPr>
        <w:tabs>
          <w:tab w:val="left" w:pos="913"/>
        </w:tabs>
        <w:ind w:left="219" w:right="107" w:firstLine="0"/>
        <w:jc w:val="both"/>
        <w:rPr>
          <w:sz w:val="28"/>
        </w:rPr>
      </w:pPr>
      <w:r>
        <w:rPr>
          <w:sz w:val="28"/>
        </w:rPr>
        <w:t>Учебно- материальная база МБОУ «</w:t>
      </w:r>
      <w:proofErr w:type="spellStart"/>
      <w:r>
        <w:rPr>
          <w:sz w:val="28"/>
        </w:rPr>
        <w:t>ЛяминскаяСОШ</w:t>
      </w:r>
      <w:proofErr w:type="spellEnd"/>
      <w:r>
        <w:rPr>
          <w:sz w:val="28"/>
        </w:rPr>
        <w:t>» может использоваться ВПК при проведении мероприятий, соревнований и т.д.</w:t>
      </w:r>
    </w:p>
    <w:p w:rsidR="00B10307" w:rsidRDefault="00B10307">
      <w:pPr>
        <w:pStyle w:val="a3"/>
        <w:spacing w:before="10"/>
        <w:rPr>
          <w:sz w:val="27"/>
        </w:rPr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2269"/>
        </w:tabs>
        <w:ind w:left="2269" w:hanging="282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</w:t>
      </w:r>
      <w:r>
        <w:rPr>
          <w:sz w:val="28"/>
        </w:rPr>
        <w:t>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деятельностю</w:t>
      </w:r>
      <w:proofErr w:type="spellEnd"/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ВПК</w:t>
      </w:r>
    </w:p>
    <w:p w:rsidR="00B10307" w:rsidRDefault="00B10307">
      <w:pPr>
        <w:pStyle w:val="a3"/>
        <w:spacing w:before="11"/>
        <w:rPr>
          <w:sz w:val="27"/>
        </w:rPr>
      </w:pPr>
    </w:p>
    <w:p w:rsidR="00B10307" w:rsidRDefault="004D2077">
      <w:pPr>
        <w:pStyle w:val="a4"/>
        <w:numPr>
          <w:ilvl w:val="1"/>
          <w:numId w:val="2"/>
        </w:numPr>
        <w:tabs>
          <w:tab w:val="left" w:pos="712"/>
        </w:tabs>
        <w:spacing w:line="322" w:lineRule="exact"/>
        <w:ind w:left="712" w:hanging="493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ВПК</w:t>
      </w:r>
      <w:r>
        <w:rPr>
          <w:spacing w:val="-7"/>
          <w:sz w:val="28"/>
        </w:rPr>
        <w:t xml:space="preserve"> </w:t>
      </w:r>
      <w:r>
        <w:rPr>
          <w:sz w:val="28"/>
        </w:rPr>
        <w:t>«ДЕЛЬТА</w:t>
      </w:r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B10307" w:rsidRDefault="004D2077">
      <w:pPr>
        <w:pStyle w:val="a4"/>
        <w:numPr>
          <w:ilvl w:val="1"/>
          <w:numId w:val="2"/>
        </w:numPr>
        <w:tabs>
          <w:tab w:val="left" w:pos="745"/>
        </w:tabs>
        <w:spacing w:line="242" w:lineRule="auto"/>
        <w:ind w:left="219" w:right="112" w:firstLine="0"/>
        <w:jc w:val="both"/>
        <w:rPr>
          <w:sz w:val="28"/>
        </w:rPr>
      </w:pPr>
      <w:r>
        <w:rPr>
          <w:sz w:val="28"/>
        </w:rPr>
        <w:t>Руководитель клуба назначается из числа учителей МБОУ «</w:t>
      </w:r>
      <w:proofErr w:type="spellStart"/>
      <w:r>
        <w:rPr>
          <w:sz w:val="28"/>
        </w:rPr>
        <w:t>ЛяминскаяСОШ</w:t>
      </w:r>
      <w:proofErr w:type="spellEnd"/>
      <w:r>
        <w:rPr>
          <w:spacing w:val="-2"/>
          <w:sz w:val="28"/>
        </w:rPr>
        <w:t>»;</w:t>
      </w:r>
    </w:p>
    <w:p w:rsidR="00B10307" w:rsidRDefault="004D2077">
      <w:pPr>
        <w:pStyle w:val="a4"/>
        <w:numPr>
          <w:ilvl w:val="1"/>
          <w:numId w:val="2"/>
        </w:numPr>
        <w:tabs>
          <w:tab w:val="left" w:pos="731"/>
        </w:tabs>
        <w:ind w:left="219" w:right="110" w:firstLine="0"/>
        <w:rPr>
          <w:sz w:val="28"/>
        </w:rPr>
      </w:pPr>
      <w:r>
        <w:rPr>
          <w:sz w:val="28"/>
        </w:rPr>
        <w:t>Органом управления клуба является совет клуба, который избирается из числа учащихся и учителей;</w:t>
      </w:r>
    </w:p>
    <w:p w:rsidR="00B10307" w:rsidRDefault="004D2077">
      <w:pPr>
        <w:pStyle w:val="a4"/>
        <w:numPr>
          <w:ilvl w:val="1"/>
          <w:numId w:val="2"/>
        </w:numPr>
        <w:tabs>
          <w:tab w:val="left" w:pos="712"/>
        </w:tabs>
        <w:spacing w:line="321" w:lineRule="exact"/>
        <w:ind w:left="712" w:hanging="493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B10307" w:rsidRDefault="004D2077">
      <w:pPr>
        <w:pStyle w:val="a4"/>
        <w:numPr>
          <w:ilvl w:val="2"/>
          <w:numId w:val="2"/>
        </w:numPr>
        <w:tabs>
          <w:tab w:val="left" w:pos="381"/>
        </w:tabs>
        <w:spacing w:line="322" w:lineRule="exact"/>
        <w:ind w:left="381" w:hanging="162"/>
        <w:rPr>
          <w:sz w:val="28"/>
        </w:rPr>
      </w:pPr>
      <w:r>
        <w:rPr>
          <w:sz w:val="28"/>
        </w:rPr>
        <w:t>руководитель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ВПК;</w:t>
      </w:r>
    </w:p>
    <w:p w:rsidR="00B10307" w:rsidRDefault="004D2077">
      <w:pPr>
        <w:pStyle w:val="a4"/>
        <w:numPr>
          <w:ilvl w:val="2"/>
          <w:numId w:val="2"/>
        </w:numPr>
        <w:tabs>
          <w:tab w:val="left" w:pos="381"/>
        </w:tabs>
        <w:ind w:left="381" w:hanging="162"/>
        <w:rPr>
          <w:sz w:val="28"/>
        </w:rPr>
      </w:pPr>
      <w:r>
        <w:rPr>
          <w:sz w:val="28"/>
        </w:rPr>
        <w:t>двое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B10307" w:rsidRDefault="004D2077">
      <w:pPr>
        <w:pStyle w:val="a4"/>
        <w:numPr>
          <w:ilvl w:val="2"/>
          <w:numId w:val="2"/>
        </w:numPr>
        <w:tabs>
          <w:tab w:val="left" w:pos="381"/>
        </w:tabs>
        <w:ind w:left="381" w:hanging="162"/>
        <w:rPr>
          <w:sz w:val="28"/>
        </w:rPr>
      </w:pPr>
      <w:r>
        <w:rPr>
          <w:sz w:val="28"/>
        </w:rPr>
        <w:t>преподаватель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ЛяминскаяСОШ</w:t>
      </w:r>
      <w:proofErr w:type="spellEnd"/>
      <w:proofErr w:type="gramStart"/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B10307" w:rsidRDefault="00B10307">
      <w:pPr>
        <w:pStyle w:val="a3"/>
        <w:spacing w:before="5"/>
        <w:rPr>
          <w:sz w:val="24"/>
        </w:rPr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3402"/>
        </w:tabs>
        <w:ind w:left="3402" w:hanging="28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ВПК</w:t>
      </w:r>
    </w:p>
    <w:p w:rsidR="00B10307" w:rsidRDefault="00B10307">
      <w:pPr>
        <w:pStyle w:val="a3"/>
        <w:spacing w:before="2"/>
        <w:rPr>
          <w:sz w:val="24"/>
        </w:rPr>
      </w:pPr>
    </w:p>
    <w:p w:rsidR="00B10307" w:rsidRDefault="004D2077">
      <w:pPr>
        <w:pStyle w:val="a3"/>
        <w:ind w:left="219" w:right="106"/>
        <w:jc w:val="both"/>
      </w:pPr>
      <w:r>
        <w:t>6.1.</w:t>
      </w:r>
      <w:r>
        <w:rPr>
          <w:spacing w:val="40"/>
        </w:rPr>
        <w:t xml:space="preserve"> </w:t>
      </w:r>
      <w:r>
        <w:t>В военно-патриотический клуб «ДЕЛЬТА</w:t>
      </w:r>
      <w:r>
        <w:t>» принимаются учащиеся</w:t>
      </w:r>
      <w:r>
        <w:rPr>
          <w:spacing w:val="40"/>
        </w:rPr>
        <w:t xml:space="preserve"> </w:t>
      </w:r>
      <w:r>
        <w:t>не младше 12 лет до 18 лет, обладающие</w:t>
      </w:r>
      <w:r>
        <w:rPr>
          <w:spacing w:val="40"/>
        </w:rPr>
        <w:t xml:space="preserve"> </w:t>
      </w:r>
      <w:r>
        <w:t>стремлением к изучению военно- специальной и физической подготовки, исторических традиций России, и не имеющие ограничений по здоровью для занятий спортом.</w:t>
      </w:r>
    </w:p>
    <w:p w:rsidR="00B10307" w:rsidRDefault="00B10307">
      <w:pPr>
        <w:jc w:val="both"/>
        <w:sectPr w:rsidR="00B10307">
          <w:pgSz w:w="11910" w:h="16840"/>
          <w:pgMar w:top="1040" w:right="740" w:bottom="280" w:left="1480" w:header="720" w:footer="720" w:gutter="0"/>
          <w:cols w:space="720"/>
        </w:sectPr>
      </w:pPr>
    </w:p>
    <w:p w:rsidR="00B10307" w:rsidRDefault="004D2077">
      <w:pPr>
        <w:pStyle w:val="a3"/>
        <w:spacing w:before="67"/>
        <w:ind w:left="219" w:right="116"/>
        <w:jc w:val="both"/>
      </w:pPr>
      <w:r>
        <w:lastRenderedPageBreak/>
        <w:t xml:space="preserve">6.2 Прием в члены ВПК осуществляется на собрании клуба, согласно заявлению учащегося, которое он подает в совет клуба, заверенное </w:t>
      </w:r>
      <w:r>
        <w:rPr>
          <w:spacing w:val="-2"/>
        </w:rPr>
        <w:t>родителями.</w:t>
      </w:r>
    </w:p>
    <w:p w:rsidR="00B10307" w:rsidRDefault="004D2077">
      <w:pPr>
        <w:pStyle w:val="a3"/>
        <w:spacing w:line="244" w:lineRule="auto"/>
        <w:ind w:left="219" w:right="116"/>
        <w:jc w:val="both"/>
      </w:pPr>
      <w:r>
        <w:t>6.3.</w:t>
      </w:r>
      <w:r>
        <w:rPr>
          <w:spacing w:val="40"/>
        </w:rPr>
        <w:t xml:space="preserve"> </w:t>
      </w:r>
      <w:r>
        <w:t>Учащиеся младше 12 лет с согласия родителей и руководителя клуба могут посещать ряд занятий клуба, не являясь</w:t>
      </w:r>
      <w:r>
        <w:t xml:space="preserve"> его членами.</w:t>
      </w:r>
    </w:p>
    <w:p w:rsidR="00B10307" w:rsidRDefault="00B10307">
      <w:pPr>
        <w:pStyle w:val="a3"/>
        <w:spacing w:before="10"/>
        <w:rPr>
          <w:sz w:val="23"/>
        </w:rPr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3163"/>
        </w:tabs>
        <w:ind w:left="3163" w:hanging="567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ВПК</w:t>
      </w:r>
    </w:p>
    <w:p w:rsidR="00B10307" w:rsidRDefault="00B10307">
      <w:pPr>
        <w:pStyle w:val="a3"/>
        <w:spacing w:before="8"/>
        <w:rPr>
          <w:sz w:val="23"/>
        </w:rPr>
      </w:pPr>
    </w:p>
    <w:p w:rsidR="00B10307" w:rsidRDefault="004D2077">
      <w:pPr>
        <w:pStyle w:val="a4"/>
        <w:numPr>
          <w:ilvl w:val="1"/>
          <w:numId w:val="6"/>
        </w:numPr>
        <w:tabs>
          <w:tab w:val="left" w:pos="640"/>
        </w:tabs>
        <w:spacing w:before="1"/>
        <w:ind w:left="640" w:hanging="421"/>
        <w:rPr>
          <w:sz w:val="28"/>
        </w:rPr>
      </w:pPr>
      <w:r>
        <w:rPr>
          <w:sz w:val="28"/>
        </w:rPr>
        <w:t>Члены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клуба</w:t>
      </w:r>
      <w:r>
        <w:rPr>
          <w:spacing w:val="-9"/>
          <w:sz w:val="28"/>
        </w:rPr>
        <w:t xml:space="preserve"> </w:t>
      </w:r>
      <w:r>
        <w:rPr>
          <w:sz w:val="28"/>
        </w:rPr>
        <w:t>«ДЕЛЬТА</w:t>
      </w:r>
      <w:r>
        <w:rPr>
          <w:sz w:val="28"/>
        </w:rPr>
        <w:t>»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53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8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3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программе </w:t>
      </w:r>
      <w:r>
        <w:rPr>
          <w:spacing w:val="-2"/>
          <w:sz w:val="28"/>
        </w:rPr>
        <w:t>подготовки;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05"/>
        </w:tabs>
        <w:spacing w:line="319" w:lineRule="exact"/>
        <w:ind w:left="805" w:hanging="58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05"/>
        </w:tabs>
        <w:spacing w:line="322" w:lineRule="exact"/>
        <w:ind w:left="805" w:hanging="586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B10307" w:rsidRDefault="004D2077">
      <w:pPr>
        <w:pStyle w:val="a4"/>
        <w:numPr>
          <w:ilvl w:val="1"/>
          <w:numId w:val="6"/>
        </w:numPr>
        <w:tabs>
          <w:tab w:val="left" w:pos="641"/>
        </w:tabs>
        <w:spacing w:line="322" w:lineRule="exact"/>
        <w:ind w:left="641" w:hanging="422"/>
        <w:rPr>
          <w:sz w:val="28"/>
        </w:rPr>
      </w:pP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B10307" w:rsidRDefault="004D2077">
      <w:pPr>
        <w:pStyle w:val="a3"/>
        <w:ind w:left="219"/>
      </w:pPr>
      <w:r>
        <w:t>Каждый</w:t>
      </w:r>
      <w:r>
        <w:rPr>
          <w:spacing w:val="-11"/>
        </w:rPr>
        <w:t xml:space="preserve"> </w:t>
      </w:r>
      <w:r>
        <w:t>член</w:t>
      </w:r>
      <w:r>
        <w:rPr>
          <w:spacing w:val="-10"/>
        </w:rPr>
        <w:t xml:space="preserve"> </w:t>
      </w:r>
      <w:r>
        <w:t>военно-патриотического</w:t>
      </w:r>
      <w:r>
        <w:rPr>
          <w:spacing w:val="-10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«ДЕЛЬТА</w:t>
      </w:r>
      <w:r>
        <w:t>»</w:t>
      </w:r>
      <w:r>
        <w:rPr>
          <w:spacing w:val="-14"/>
        </w:rPr>
        <w:t xml:space="preserve"> </w:t>
      </w:r>
      <w:r>
        <w:rPr>
          <w:spacing w:val="-2"/>
        </w:rPr>
        <w:t>обязан: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63"/>
        </w:tabs>
        <w:ind w:right="110" w:firstLine="0"/>
        <w:rPr>
          <w:sz w:val="28"/>
        </w:rPr>
      </w:pPr>
      <w:r>
        <w:rPr>
          <w:sz w:val="28"/>
        </w:rPr>
        <w:t>глубоко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40"/>
          <w:sz w:val="28"/>
        </w:rPr>
        <w:t xml:space="preserve"> </w:t>
      </w:r>
      <w:r>
        <w:rPr>
          <w:sz w:val="28"/>
        </w:rPr>
        <w:t>долг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</w:t>
      </w:r>
      <w:r>
        <w:rPr>
          <w:spacing w:val="40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клуба,</w:t>
      </w:r>
      <w:r>
        <w:rPr>
          <w:spacing w:val="40"/>
          <w:sz w:val="28"/>
        </w:rPr>
        <w:t xml:space="preserve"> </w:t>
      </w:r>
      <w:r>
        <w:rPr>
          <w:sz w:val="28"/>
        </w:rPr>
        <w:t>как юного воина, защитника своего Отечества;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24"/>
        </w:tabs>
        <w:ind w:right="120" w:firstLine="0"/>
        <w:rPr>
          <w:sz w:val="28"/>
        </w:rPr>
      </w:pPr>
      <w:r>
        <w:rPr>
          <w:sz w:val="28"/>
        </w:rPr>
        <w:t>быть честным, дисциплинированным членом клуба, выполнять приказы и распоряжения руководителя клуба и командиров отделения;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05"/>
        </w:tabs>
        <w:spacing w:line="321" w:lineRule="exact"/>
        <w:ind w:left="805" w:hanging="586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аккуратный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вид;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05"/>
        </w:tabs>
        <w:spacing w:line="322" w:lineRule="exact"/>
        <w:ind w:left="805" w:hanging="586"/>
        <w:rPr>
          <w:sz w:val="28"/>
        </w:rPr>
      </w:pPr>
      <w:r>
        <w:rPr>
          <w:sz w:val="28"/>
        </w:rPr>
        <w:t>бережно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29"/>
        </w:tabs>
        <w:ind w:right="119" w:firstLine="0"/>
        <w:rPr>
          <w:sz w:val="28"/>
        </w:rPr>
      </w:pPr>
      <w:r>
        <w:rPr>
          <w:sz w:val="28"/>
        </w:rPr>
        <w:t>настойчиво овладевать знаниями по предметам школьной прог</w:t>
      </w:r>
      <w:r>
        <w:rPr>
          <w:sz w:val="28"/>
        </w:rPr>
        <w:t>раммы и программы клуба, помогать в этом своим товарищам;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920"/>
        </w:tabs>
        <w:spacing w:before="3"/>
        <w:ind w:right="115" w:firstLine="0"/>
        <w:rPr>
          <w:sz w:val="28"/>
        </w:rPr>
      </w:pPr>
      <w:r>
        <w:rPr>
          <w:sz w:val="28"/>
        </w:rPr>
        <w:t>оказывать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80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честь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своих товарищей и сверстников;</w:t>
      </w:r>
    </w:p>
    <w:p w:rsidR="00B10307" w:rsidRDefault="004D2077">
      <w:pPr>
        <w:pStyle w:val="a4"/>
        <w:numPr>
          <w:ilvl w:val="2"/>
          <w:numId w:val="6"/>
        </w:numPr>
        <w:tabs>
          <w:tab w:val="left" w:pos="868"/>
        </w:tabs>
        <w:ind w:right="112" w:firstLine="0"/>
        <w:rPr>
          <w:sz w:val="28"/>
        </w:rPr>
      </w:pPr>
      <w:r>
        <w:rPr>
          <w:sz w:val="28"/>
        </w:rPr>
        <w:t>везде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заведении,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дома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улице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 вежливости и достойного поведения;</w:t>
      </w:r>
    </w:p>
    <w:p w:rsidR="00B10307" w:rsidRDefault="00B10307">
      <w:pPr>
        <w:pStyle w:val="a3"/>
        <w:spacing w:before="6"/>
        <w:rPr>
          <w:sz w:val="24"/>
        </w:rPr>
      </w:pPr>
    </w:p>
    <w:p w:rsidR="00B10307" w:rsidRDefault="004D2077">
      <w:pPr>
        <w:pStyle w:val="a4"/>
        <w:numPr>
          <w:ilvl w:val="0"/>
          <w:numId w:val="6"/>
        </w:numPr>
        <w:tabs>
          <w:tab w:val="left" w:pos="4311"/>
        </w:tabs>
        <w:ind w:left="4311" w:hanging="567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поощрениях</w:t>
      </w:r>
    </w:p>
    <w:p w:rsidR="00B10307" w:rsidRDefault="00B10307">
      <w:pPr>
        <w:pStyle w:val="a3"/>
        <w:spacing w:before="2"/>
        <w:rPr>
          <w:sz w:val="24"/>
        </w:rPr>
      </w:pPr>
    </w:p>
    <w:p w:rsidR="00B10307" w:rsidRDefault="004D2077">
      <w:pPr>
        <w:pStyle w:val="a4"/>
        <w:numPr>
          <w:ilvl w:val="1"/>
          <w:numId w:val="1"/>
        </w:numPr>
        <w:tabs>
          <w:tab w:val="left" w:pos="798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За достигнутые успехи в учебе, примерную дисциплину и активное участие в жизни клуба и школы члены клуба могут поощряться следующим </w:t>
      </w:r>
      <w:r>
        <w:rPr>
          <w:spacing w:val="-2"/>
          <w:sz w:val="28"/>
        </w:rPr>
        <w:t>образом:</w:t>
      </w:r>
    </w:p>
    <w:p w:rsidR="00B10307" w:rsidRDefault="004D2077">
      <w:pPr>
        <w:pStyle w:val="a4"/>
        <w:numPr>
          <w:ilvl w:val="2"/>
          <w:numId w:val="1"/>
        </w:numPr>
        <w:tabs>
          <w:tab w:val="left" w:pos="804"/>
        </w:tabs>
        <w:spacing w:line="321" w:lineRule="exact"/>
        <w:ind w:left="804" w:hanging="585"/>
        <w:jc w:val="both"/>
        <w:rPr>
          <w:sz w:val="28"/>
        </w:rPr>
      </w:pPr>
      <w:r>
        <w:rPr>
          <w:sz w:val="28"/>
        </w:rPr>
        <w:t>объявлением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благодарности;</w:t>
      </w:r>
    </w:p>
    <w:p w:rsidR="00B10307" w:rsidRDefault="004D2077">
      <w:pPr>
        <w:pStyle w:val="a4"/>
        <w:numPr>
          <w:ilvl w:val="2"/>
          <w:numId w:val="1"/>
        </w:numPr>
        <w:tabs>
          <w:tab w:val="left" w:pos="804"/>
        </w:tabs>
        <w:spacing w:line="322" w:lineRule="exact"/>
        <w:ind w:left="804" w:hanging="585"/>
        <w:jc w:val="both"/>
        <w:rPr>
          <w:sz w:val="28"/>
        </w:rPr>
      </w:pPr>
      <w:r>
        <w:rPr>
          <w:sz w:val="28"/>
        </w:rPr>
        <w:t>благодарственными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семью;</w:t>
      </w:r>
    </w:p>
    <w:p w:rsidR="00B10307" w:rsidRDefault="004D2077">
      <w:pPr>
        <w:pStyle w:val="a4"/>
        <w:numPr>
          <w:ilvl w:val="2"/>
          <w:numId w:val="1"/>
        </w:numPr>
        <w:tabs>
          <w:tab w:val="left" w:pos="804"/>
        </w:tabs>
        <w:ind w:left="804" w:hanging="585"/>
        <w:jc w:val="both"/>
        <w:rPr>
          <w:sz w:val="28"/>
        </w:rPr>
      </w:pPr>
      <w:r>
        <w:rPr>
          <w:sz w:val="28"/>
        </w:rPr>
        <w:t>награждением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граматой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подарком.</w:t>
      </w:r>
    </w:p>
    <w:p w:rsidR="00B10307" w:rsidRDefault="00B10307">
      <w:pPr>
        <w:jc w:val="both"/>
        <w:rPr>
          <w:sz w:val="28"/>
        </w:rPr>
        <w:sectPr w:rsidR="00B10307">
          <w:pgSz w:w="11910" w:h="16840"/>
          <w:pgMar w:top="1040" w:right="740" w:bottom="280" w:left="1480" w:header="720" w:footer="720" w:gutter="0"/>
          <w:cols w:space="720"/>
        </w:sectPr>
      </w:pPr>
    </w:p>
    <w:p w:rsidR="00B10307" w:rsidRDefault="00B10307" w:rsidP="004D2077">
      <w:pPr>
        <w:spacing w:line="156" w:lineRule="exact"/>
        <w:rPr>
          <w:sz w:val="15"/>
        </w:rPr>
      </w:pPr>
    </w:p>
    <w:sectPr w:rsidR="00B10307">
      <w:pgSz w:w="11910" w:h="16840"/>
      <w:pgMar w:top="1440" w:right="740" w:bottom="280" w:left="1480" w:header="720" w:footer="720" w:gutter="0"/>
      <w:cols w:num="2" w:space="720" w:equalWidth="0">
        <w:col w:w="4161" w:space="40"/>
        <w:col w:w="54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F7D"/>
    <w:multiLevelType w:val="multilevel"/>
    <w:tmpl w:val="B09E26A4"/>
    <w:lvl w:ilvl="0">
      <w:start w:val="1"/>
      <w:numFmt w:val="decimal"/>
      <w:lvlText w:val="%1."/>
      <w:lvlJc w:val="left"/>
      <w:pPr>
        <w:ind w:left="3974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9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635"/>
      </w:pPr>
      <w:rPr>
        <w:rFonts w:hint="default"/>
        <w:lang w:val="ru-RU" w:eastAsia="en-US" w:bidi="ar-SA"/>
      </w:rPr>
    </w:lvl>
  </w:abstractNum>
  <w:abstractNum w:abstractNumId="1" w15:restartNumberingAfterBreak="0">
    <w:nsid w:val="1CC8696F"/>
    <w:multiLevelType w:val="multilevel"/>
    <w:tmpl w:val="E5929768"/>
    <w:lvl w:ilvl="0">
      <w:start w:val="5"/>
      <w:numFmt w:val="decimal"/>
      <w:lvlText w:val="%1"/>
      <w:lvlJc w:val="left"/>
      <w:pPr>
        <w:ind w:left="7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00C6928"/>
    <w:multiLevelType w:val="multilevel"/>
    <w:tmpl w:val="1C5C79EC"/>
    <w:lvl w:ilvl="0">
      <w:start w:val="8"/>
      <w:numFmt w:val="decimal"/>
      <w:lvlText w:val="%1"/>
      <w:lvlJc w:val="left"/>
      <w:pPr>
        <w:ind w:left="219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05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87"/>
      </w:pPr>
      <w:rPr>
        <w:rFonts w:hint="default"/>
        <w:lang w:val="ru-RU" w:eastAsia="en-US" w:bidi="ar-SA"/>
      </w:rPr>
    </w:lvl>
  </w:abstractNum>
  <w:abstractNum w:abstractNumId="3" w15:restartNumberingAfterBreak="0">
    <w:nsid w:val="55BC4D16"/>
    <w:multiLevelType w:val="multilevel"/>
    <w:tmpl w:val="B39C0A24"/>
    <w:lvl w:ilvl="0">
      <w:start w:val="2"/>
      <w:numFmt w:val="decimal"/>
      <w:lvlText w:val="%1"/>
      <w:lvlJc w:val="left"/>
      <w:pPr>
        <w:ind w:left="809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23857F8"/>
    <w:multiLevelType w:val="multilevel"/>
    <w:tmpl w:val="6B4252DA"/>
    <w:lvl w:ilvl="0">
      <w:start w:val="4"/>
      <w:numFmt w:val="decimal"/>
      <w:lvlText w:val="%1"/>
      <w:lvlJc w:val="left"/>
      <w:pPr>
        <w:ind w:left="7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7A1C539A"/>
    <w:multiLevelType w:val="multilevel"/>
    <w:tmpl w:val="DEEA6CCC"/>
    <w:lvl w:ilvl="0">
      <w:start w:val="3"/>
      <w:numFmt w:val="decimal"/>
      <w:lvlText w:val="%1"/>
      <w:lvlJc w:val="left"/>
      <w:pPr>
        <w:ind w:left="2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07"/>
    <w:rsid w:val="004D2077"/>
    <w:rsid w:val="00B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E561-4B5C-44B3-A4A6-AB55CEC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военно-патриотическом клубе «Витязь»</vt:lpstr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военно-патриотическом клубе «Витязь»</dc:title>
  <dc:creator>fysoft</dc:creator>
  <cp:lastModifiedBy>Proger-PC</cp:lastModifiedBy>
  <cp:revision>2</cp:revision>
  <dcterms:created xsi:type="dcterms:W3CDTF">2024-05-23T08:00:00Z</dcterms:created>
  <dcterms:modified xsi:type="dcterms:W3CDTF">2024-05-23T08:00:00Z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www.ilovepdf.com</vt:lpwstr>
  </property>
</Properties>
</file>