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33" w:rsidRPr="00AD2133" w:rsidRDefault="00AD2133" w:rsidP="00AD213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eastAsia="Times New Roman" w:cs="Arial"/>
          <w:b/>
          <w:bCs/>
          <w:i/>
          <w:iCs/>
          <w:color w:val="B45F06"/>
          <w:sz w:val="36"/>
          <w:szCs w:val="36"/>
        </w:rPr>
        <w:t xml:space="preserve">      </w:t>
      </w:r>
      <w:r w:rsidRPr="00AD2133">
        <w:rPr>
          <w:rFonts w:ascii="Times" w:eastAsia="Times New Roman" w:hAnsi="Times" w:cs="Arial"/>
          <w:b/>
          <w:bCs/>
          <w:i/>
          <w:iCs/>
          <w:color w:val="B45F06"/>
          <w:sz w:val="36"/>
          <w:szCs w:val="36"/>
        </w:rPr>
        <w:t xml:space="preserve">Права родителей и детей при обследовании на </w:t>
      </w:r>
      <w:r w:rsidR="00E67A43">
        <w:rPr>
          <w:rFonts w:ascii="Times" w:eastAsia="Times New Roman" w:hAnsi="Times" w:cs="Arial"/>
          <w:b/>
          <w:bCs/>
          <w:i/>
          <w:iCs/>
          <w:color w:val="B45F06"/>
          <w:sz w:val="36"/>
          <w:szCs w:val="36"/>
        </w:rPr>
        <w:t>Т</w:t>
      </w:r>
      <w:r w:rsidRPr="00AD2133">
        <w:rPr>
          <w:rFonts w:ascii="Times" w:eastAsia="Times New Roman" w:hAnsi="Times" w:cs="Arial"/>
          <w:b/>
          <w:bCs/>
          <w:i/>
          <w:iCs/>
          <w:color w:val="B45F06"/>
          <w:sz w:val="36"/>
          <w:szCs w:val="36"/>
        </w:rPr>
        <w:t>ПМПК</w:t>
      </w:r>
    </w:p>
    <w:p w:rsidR="00AD2133" w:rsidRPr="00AD2133" w:rsidRDefault="00AD2133" w:rsidP="00AD213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AD2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Обследование детей осуществляется в комиссии по письменному заявлению родителей </w:t>
      </w:r>
      <w:hyperlink r:id="rId6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AD2133">
          <w:rPr>
            <w:rFonts w:ascii="Times New Roman" w:hAnsi="Times New Roman" w:cs="Times New Roman"/>
            <w:color w:val="000000" w:themeColor="text1"/>
            <w:sz w:val="28"/>
            <w:szCs w:val="28"/>
          </w:rPr>
          <w:t>(законных представителей)</w:t>
        </w:r>
      </w:hyperlink>
      <w:r w:rsidRPr="00AD2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</w:t>
      </w:r>
    </w:p>
    <w:p w:rsidR="00AD2133" w:rsidRPr="00AD2133" w:rsidRDefault="00AD2133" w:rsidP="00AD2133">
      <w:pPr>
        <w:pStyle w:val="ConsPlusNormal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D2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Медицинское обследование детей, достигших возраста 15 лет, проводится с их согласия, если иное не установлено </w:t>
      </w:r>
      <w:hyperlink r:id="rId7" w:tooltip="Федеральный закон от 21.11.2011 N 323-ФЗ (ред. от 28.12.2013) &quot;Об основах охраны здоровья граждан в Российской Федерации&quot;{КонсультантПлюс}" w:history="1">
        <w:r w:rsidRPr="00AD21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AD2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Pr="00AD2133">
        <w:rPr>
          <w:color w:val="000000" w:themeColor="text1"/>
          <w:sz w:val="28"/>
          <w:szCs w:val="28"/>
        </w:rPr>
        <w:t>.</w:t>
      </w:r>
    </w:p>
    <w:p w:rsidR="00AD2133" w:rsidRPr="00AD2133" w:rsidRDefault="00AD2133" w:rsidP="00AD21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eastAsia="Times New Roman" w:cs="Arial"/>
          <w:iCs/>
          <w:color w:val="000000" w:themeColor="text1"/>
          <w:sz w:val="28"/>
          <w:szCs w:val="28"/>
        </w:rPr>
        <w:t xml:space="preserve">2. </w:t>
      </w:r>
      <w:r w:rsidRPr="00AD2133">
        <w:rPr>
          <w:rFonts w:ascii="Times" w:eastAsia="Times New Roman" w:hAnsi="Times" w:cs="Arial"/>
          <w:iCs/>
          <w:color w:val="000000" w:themeColor="text1"/>
          <w:sz w:val="28"/>
          <w:szCs w:val="28"/>
        </w:rPr>
        <w:t xml:space="preserve">Обследование детей проводится в помещении </w:t>
      </w:r>
      <w:r w:rsidR="00E67A43">
        <w:rPr>
          <w:rFonts w:ascii="Times" w:eastAsia="Times New Roman" w:hAnsi="Times" w:cs="Arial"/>
          <w:iCs/>
          <w:color w:val="000000" w:themeColor="text1"/>
          <w:sz w:val="28"/>
          <w:szCs w:val="28"/>
        </w:rPr>
        <w:t>Т</w:t>
      </w:r>
      <w:r w:rsidRPr="00AD2133">
        <w:rPr>
          <w:rFonts w:ascii="Times" w:eastAsia="Times New Roman" w:hAnsi="Times" w:cs="Arial"/>
          <w:iCs/>
          <w:color w:val="000000" w:themeColor="text1"/>
          <w:sz w:val="28"/>
          <w:szCs w:val="28"/>
        </w:rPr>
        <w:t>ПМПК, при необходимости - по месту проживания ребенка.</w:t>
      </w:r>
    </w:p>
    <w:p w:rsidR="00AD2133" w:rsidRPr="00AD2133" w:rsidRDefault="00AD2133" w:rsidP="00AD21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eastAsia="Times New Roman" w:cs="Arial"/>
          <w:iCs/>
          <w:color w:val="000000" w:themeColor="text1"/>
          <w:sz w:val="28"/>
          <w:szCs w:val="28"/>
        </w:rPr>
        <w:t xml:space="preserve">3. </w:t>
      </w:r>
      <w:r w:rsidRPr="00AD2133">
        <w:rPr>
          <w:rFonts w:ascii="Times" w:eastAsia="Times New Roman" w:hAnsi="Times" w:cs="Arial"/>
          <w:iCs/>
          <w:color w:val="000000" w:themeColor="text1"/>
          <w:sz w:val="28"/>
          <w:szCs w:val="28"/>
        </w:rPr>
        <w:t>Копия заключения комиссии и копии особых мнений специалистов (при их наличии) по согласованию с родителями (законными представителями) детей выдаются им под роспись или направляются по почте с уведомлением о вручении.</w:t>
      </w:r>
    </w:p>
    <w:p w:rsidR="00AD2133" w:rsidRPr="00AD2133" w:rsidRDefault="00AD2133" w:rsidP="00AD21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eastAsia="Times New Roman" w:cs="Arial"/>
          <w:iCs/>
          <w:color w:val="000000" w:themeColor="text1"/>
          <w:sz w:val="28"/>
          <w:szCs w:val="28"/>
        </w:rPr>
        <w:t xml:space="preserve">4. </w:t>
      </w:r>
      <w:r w:rsidRPr="00AD2133">
        <w:rPr>
          <w:rFonts w:ascii="Times" w:eastAsia="Times New Roman" w:hAnsi="Times" w:cs="Arial"/>
          <w:iCs/>
          <w:color w:val="000000" w:themeColor="text1"/>
          <w:sz w:val="28"/>
          <w:szCs w:val="28"/>
        </w:rPr>
        <w:t xml:space="preserve">Заключение ПМПК носит для родителей (законных представителей) детей рекомендательный характер. Представленное родителями (законными представителями) детей заключение </w:t>
      </w:r>
      <w:r w:rsidR="00E67A43">
        <w:rPr>
          <w:rFonts w:ascii="Times" w:eastAsia="Times New Roman" w:hAnsi="Times" w:cs="Arial"/>
          <w:iCs/>
          <w:color w:val="000000" w:themeColor="text1"/>
          <w:sz w:val="28"/>
          <w:szCs w:val="28"/>
        </w:rPr>
        <w:t>Т</w:t>
      </w:r>
      <w:r w:rsidRPr="00AD2133">
        <w:rPr>
          <w:rFonts w:ascii="Times" w:eastAsia="Times New Roman" w:hAnsi="Times" w:cs="Arial"/>
          <w:iCs/>
          <w:color w:val="000000" w:themeColor="text1"/>
          <w:sz w:val="28"/>
          <w:szCs w:val="28"/>
        </w:rPr>
        <w:t>ПМПК является основанием для создания органами местного самоуправления, осуществляющими управление в сфере образования, образовательными организациями, иными органами и организациями в соответствии с их компетенцией рекомендованных в заключении условий для обучения и воспитания детей.</w:t>
      </w:r>
    </w:p>
    <w:p w:rsidR="00AD2133" w:rsidRPr="00AD2133" w:rsidRDefault="00AD2133" w:rsidP="00AD21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eastAsia="Times New Roman" w:cs="Arial"/>
          <w:iCs/>
          <w:color w:val="000000" w:themeColor="text1"/>
          <w:sz w:val="28"/>
          <w:szCs w:val="28"/>
        </w:rPr>
        <w:t xml:space="preserve">5. </w:t>
      </w:r>
      <w:r w:rsidRPr="00AD2133">
        <w:rPr>
          <w:rFonts w:ascii="Times" w:eastAsia="Times New Roman" w:hAnsi="Times" w:cs="Arial"/>
          <w:iCs/>
          <w:color w:val="000000" w:themeColor="text1"/>
          <w:sz w:val="28"/>
          <w:szCs w:val="28"/>
        </w:rPr>
        <w:t xml:space="preserve">Родители (законные представители) детей имеют право: присутствовать при обследовании детей в </w:t>
      </w:r>
      <w:r w:rsidR="00E67A43">
        <w:rPr>
          <w:rFonts w:ascii="Times" w:eastAsia="Times New Roman" w:hAnsi="Times" w:cs="Arial"/>
          <w:iCs/>
          <w:color w:val="000000" w:themeColor="text1"/>
          <w:sz w:val="28"/>
          <w:szCs w:val="28"/>
        </w:rPr>
        <w:t>Т</w:t>
      </w:r>
      <w:r w:rsidRPr="00AD2133">
        <w:rPr>
          <w:rFonts w:ascii="Times" w:eastAsia="Times New Roman" w:hAnsi="Times" w:cs="Arial"/>
          <w:iCs/>
          <w:color w:val="000000" w:themeColor="text1"/>
          <w:sz w:val="28"/>
          <w:szCs w:val="28"/>
        </w:rPr>
        <w:t>ПМПК, обсуждении результатов обследования и вынесении комиссией заключения, высказывать свое мнение относительно рекомендаций по организации обучения и воспитания детей; получать консультации специалистов по вопросам обследования детей и оказания им психолого-медико-педагогической помощи, в том числе информацию о своих правах и правах детей; в случае несогласия с заключением </w:t>
      </w:r>
      <w:r>
        <w:rPr>
          <w:rFonts w:eastAsia="Times New Roman" w:cs="Arial"/>
          <w:iCs/>
          <w:color w:val="000000" w:themeColor="text1"/>
          <w:sz w:val="28"/>
          <w:szCs w:val="28"/>
        </w:rPr>
        <w:t xml:space="preserve"> </w:t>
      </w:r>
      <w:r w:rsidR="00E67A43">
        <w:rPr>
          <w:rFonts w:eastAsia="Times New Roman" w:cs="Arial"/>
          <w:iCs/>
          <w:color w:val="000000" w:themeColor="text1"/>
          <w:sz w:val="28"/>
          <w:szCs w:val="28"/>
        </w:rPr>
        <w:t>Т</w:t>
      </w:r>
      <w:r w:rsidRPr="00AD213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ПМПК Сургутского района</w:t>
      </w:r>
      <w:r w:rsidRPr="00AD2133">
        <w:rPr>
          <w:rFonts w:ascii="Times" w:eastAsia="Times New Roman" w:hAnsi="Times" w:cs="Arial"/>
          <w:iCs/>
          <w:color w:val="000000" w:themeColor="text1"/>
          <w:sz w:val="28"/>
          <w:szCs w:val="28"/>
        </w:rPr>
        <w:t xml:space="preserve"> обжаловать его в центральную комиссию (</w:t>
      </w:r>
      <w:r w:rsidRPr="00AD213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Центральная  ПМПК ХМАО-Югры. Адрес: г. Ханты-Мансийск, ул. Рознина, д. 142</w:t>
      </w:r>
      <w:r w:rsidRPr="00AD2133">
        <w:rPr>
          <w:rFonts w:ascii="Times" w:eastAsia="Times New Roman" w:hAnsi="Times" w:cs="Arial"/>
          <w:iCs/>
          <w:color w:val="000000" w:themeColor="text1"/>
          <w:sz w:val="28"/>
          <w:szCs w:val="28"/>
        </w:rPr>
        <w:t>).</w:t>
      </w:r>
    </w:p>
    <w:p w:rsidR="00AD2133" w:rsidRPr="00AD2133" w:rsidRDefault="00AD2133" w:rsidP="00AD21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eastAsia="Times New Roman" w:cs="Arial"/>
          <w:iCs/>
          <w:color w:val="000000" w:themeColor="text1"/>
          <w:sz w:val="28"/>
          <w:szCs w:val="28"/>
        </w:rPr>
        <w:t xml:space="preserve">6. </w:t>
      </w:r>
      <w:r w:rsidRPr="00AD2133">
        <w:rPr>
          <w:rFonts w:ascii="Times" w:eastAsia="Times New Roman" w:hAnsi="Times" w:cs="Arial"/>
          <w:iCs/>
          <w:color w:val="000000" w:themeColor="text1"/>
          <w:sz w:val="28"/>
          <w:szCs w:val="28"/>
        </w:rPr>
        <w:t xml:space="preserve">Заключение </w:t>
      </w:r>
      <w:r w:rsidR="00E67A43">
        <w:rPr>
          <w:rFonts w:ascii="Times" w:eastAsia="Times New Roman" w:hAnsi="Times" w:cs="Arial"/>
          <w:iCs/>
          <w:color w:val="000000" w:themeColor="text1"/>
          <w:sz w:val="28"/>
          <w:szCs w:val="28"/>
        </w:rPr>
        <w:t>Т</w:t>
      </w:r>
      <w:r w:rsidRPr="00AD2133">
        <w:rPr>
          <w:rFonts w:ascii="Times" w:eastAsia="Times New Roman" w:hAnsi="Times" w:cs="Arial"/>
          <w:iCs/>
          <w:color w:val="000000" w:themeColor="text1"/>
          <w:sz w:val="28"/>
          <w:szCs w:val="28"/>
        </w:rPr>
        <w:t>ПМПК действительно для представления в указанные органы, организации в течение календарного года с даты его подписания.</w:t>
      </w:r>
    </w:p>
    <w:p w:rsidR="00A215EF" w:rsidRPr="00A215EF" w:rsidRDefault="00A215EF" w:rsidP="00A21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7. </w:t>
      </w:r>
      <w:r w:rsidRPr="00A215E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Заключение </w:t>
      </w:r>
      <w:r w:rsidR="00E67A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</w:t>
      </w:r>
      <w:r w:rsidRPr="00A215E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ПМПК выдается на руки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родителям (</w:t>
      </w:r>
      <w:r w:rsidRPr="00A215E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законным представителям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)</w:t>
      </w:r>
      <w:r w:rsidRPr="00A215E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, и окончательное решение о форме, виде и месте обучения ребенка остается за ними.</w:t>
      </w:r>
    </w:p>
    <w:p w:rsidR="006D6D12" w:rsidRDefault="006D6D1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D6D12" w:rsidSect="00AD213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45F"/>
    <w:multiLevelType w:val="multilevel"/>
    <w:tmpl w:val="2DA2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17DD9"/>
    <w:multiLevelType w:val="multilevel"/>
    <w:tmpl w:val="79E85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C05EF"/>
    <w:multiLevelType w:val="multilevel"/>
    <w:tmpl w:val="AF0C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D1734"/>
    <w:multiLevelType w:val="multilevel"/>
    <w:tmpl w:val="BF2E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7A4680"/>
    <w:multiLevelType w:val="multilevel"/>
    <w:tmpl w:val="C1B4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9353AB"/>
    <w:multiLevelType w:val="multilevel"/>
    <w:tmpl w:val="3CDC4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694DF2"/>
    <w:multiLevelType w:val="multilevel"/>
    <w:tmpl w:val="F31A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CF"/>
    <w:rsid w:val="003C2AED"/>
    <w:rsid w:val="006D6D12"/>
    <w:rsid w:val="006E1FF1"/>
    <w:rsid w:val="00740392"/>
    <w:rsid w:val="00A215EF"/>
    <w:rsid w:val="00AD2133"/>
    <w:rsid w:val="00C070CF"/>
    <w:rsid w:val="00E67A43"/>
    <w:rsid w:val="00EA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03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D2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03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D2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484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2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1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26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37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01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59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92402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124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037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834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508604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336699"/>
                                                                            <w:left w:val="single" w:sz="6" w:space="15" w:color="336699"/>
                                                                            <w:bottom w:val="single" w:sz="6" w:space="11" w:color="336699"/>
                                                                            <w:right w:val="single" w:sz="6" w:space="15" w:color="336699"/>
                                                                          </w:divBdr>
                                                                          <w:divsChild>
                                                                            <w:div w:id="2029986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697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4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5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8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9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1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5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51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75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79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173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42623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760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093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77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049319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336699"/>
                                                                            <w:left w:val="single" w:sz="6" w:space="15" w:color="336699"/>
                                                                            <w:bottom w:val="single" w:sz="6" w:space="11" w:color="336699"/>
                                                                            <w:right w:val="single" w:sz="6" w:space="15" w:color="336699"/>
                                                                          </w:divBdr>
                                                                          <w:divsChild>
                                                                            <w:div w:id="429349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9230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0F7C1A8029315E4DFB36D4DF8089307B321EAE5C71033CFBD9EFCF1C6628428CF2639B8A55555C4d4Y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F7C1A8029315E4DFB36D4DF8089307BB2DEAE4CF186EC5B5C7F0F3C16DDB3FC86F35B9A55550dCY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Марина Викторовна</dc:creator>
  <cp:keywords/>
  <dc:description/>
  <cp:lastModifiedBy>Коптева</cp:lastModifiedBy>
  <cp:revision>9</cp:revision>
  <cp:lastPrinted>2019-01-09T06:52:00Z</cp:lastPrinted>
  <dcterms:created xsi:type="dcterms:W3CDTF">2016-10-19T10:52:00Z</dcterms:created>
  <dcterms:modified xsi:type="dcterms:W3CDTF">2023-01-10T09:41:00Z</dcterms:modified>
</cp:coreProperties>
</file>